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EA539" w14:textId="446556AC" w:rsidR="009263BE" w:rsidRPr="008F2B14" w:rsidRDefault="002C606A" w:rsidP="009263BE">
      <w:pPr>
        <w:jc w:val="center"/>
        <w:rPr>
          <w:rFonts w:ascii="Century" w:hAnsi="Century"/>
          <w:sz w:val="28"/>
          <w:szCs w:val="28"/>
          <w:shd w:val="clear" w:color="auto" w:fill="FFFFFF"/>
        </w:rPr>
      </w:pPr>
      <w:r w:rsidRPr="008F2B14">
        <w:rPr>
          <w:rFonts w:ascii="Century" w:hAnsi="Century" w:hint="eastAsia"/>
          <w:sz w:val="28"/>
          <w:szCs w:val="28"/>
          <w:shd w:val="clear" w:color="auto" w:fill="FFFFFF"/>
        </w:rPr>
        <w:t>Event i</w:t>
      </w:r>
      <w:r w:rsidR="00F74934" w:rsidRPr="008F2B14">
        <w:rPr>
          <w:rFonts w:ascii="Century" w:hAnsi="Century"/>
          <w:sz w:val="28"/>
          <w:szCs w:val="28"/>
          <w:shd w:val="clear" w:color="auto" w:fill="FFFFFF"/>
        </w:rPr>
        <w:t>nformation</w:t>
      </w:r>
    </w:p>
    <w:p w14:paraId="5F214827" w14:textId="77777777" w:rsidR="009263BE" w:rsidRPr="008F2B14" w:rsidRDefault="009263BE" w:rsidP="009263BE">
      <w:pPr>
        <w:jc w:val="center"/>
        <w:rPr>
          <w:rFonts w:ascii="Century" w:hAnsi="Century"/>
          <w:sz w:val="28"/>
          <w:szCs w:val="28"/>
          <w:shd w:val="clear" w:color="auto" w:fill="FFFFFF"/>
        </w:rPr>
      </w:pPr>
    </w:p>
    <w:p w14:paraId="141D6A1B" w14:textId="5A3065FD" w:rsidR="00F74934" w:rsidRPr="008F2B14" w:rsidRDefault="00F74934" w:rsidP="009263BE">
      <w:pPr>
        <w:jc w:val="center"/>
        <w:rPr>
          <w:rFonts w:ascii="Century" w:hAnsi="Century"/>
          <w:sz w:val="28"/>
          <w:szCs w:val="28"/>
          <w:shd w:val="clear" w:color="auto" w:fill="FFFFFF"/>
        </w:rPr>
      </w:pPr>
      <w:r w:rsidRPr="008F2B14">
        <w:rPr>
          <w:rFonts w:ascii="Century" w:hAnsi="Century"/>
          <w:sz w:val="28"/>
          <w:szCs w:val="28"/>
          <w:shd w:val="clear" w:color="auto" w:fill="FFFFFF"/>
        </w:rPr>
        <w:t xml:space="preserve">related to the </w:t>
      </w:r>
      <w:r w:rsidR="004371A3" w:rsidRPr="008F2B14">
        <w:rPr>
          <w:rFonts w:ascii="Century" w:hAnsi="Century"/>
          <w:sz w:val="28"/>
          <w:szCs w:val="28"/>
          <w:shd w:val="clear" w:color="auto" w:fill="FFFFFF"/>
        </w:rPr>
        <w:t xml:space="preserve">Wado-Kai </w:t>
      </w:r>
      <w:r w:rsidRPr="008F2B14">
        <w:rPr>
          <w:rFonts w:ascii="Century" w:hAnsi="Century"/>
          <w:sz w:val="28"/>
          <w:szCs w:val="28"/>
          <w:shd w:val="clear" w:color="auto" w:fill="FFFFFF"/>
        </w:rPr>
        <w:t xml:space="preserve">International </w:t>
      </w:r>
      <w:r w:rsidR="009263BE" w:rsidRPr="008F2B14">
        <w:rPr>
          <w:rFonts w:ascii="Century" w:hAnsi="Century" w:hint="eastAsia"/>
          <w:sz w:val="28"/>
          <w:szCs w:val="28"/>
          <w:shd w:val="clear" w:color="auto" w:fill="FFFFFF"/>
        </w:rPr>
        <w:t xml:space="preserve">Cup </w:t>
      </w:r>
      <w:r w:rsidRPr="008F2B14">
        <w:rPr>
          <w:rFonts w:ascii="Century" w:hAnsi="Century"/>
          <w:sz w:val="28"/>
          <w:szCs w:val="28"/>
          <w:shd w:val="clear" w:color="auto" w:fill="FFFFFF"/>
        </w:rPr>
        <w:t xml:space="preserve">2025 </w:t>
      </w:r>
    </w:p>
    <w:p w14:paraId="0A86DDC2" w14:textId="77777777" w:rsidR="00247913" w:rsidRPr="008F2B14" w:rsidRDefault="00247913">
      <w:pPr>
        <w:rPr>
          <w:rFonts w:ascii="Century" w:eastAsia="ＭＳ ゴシック" w:hAnsi="Century"/>
          <w:sz w:val="28"/>
          <w:szCs w:val="28"/>
        </w:rPr>
      </w:pPr>
    </w:p>
    <w:p w14:paraId="08BB52D6" w14:textId="316D2B83" w:rsidR="00F74934" w:rsidRPr="008F2B14" w:rsidRDefault="00247913">
      <w:pPr>
        <w:rPr>
          <w:rFonts w:ascii="Century" w:eastAsia="ＭＳ ゴシック" w:hAnsi="Century"/>
          <w:szCs w:val="21"/>
        </w:rPr>
      </w:pPr>
      <w:r w:rsidRPr="008F2B14">
        <w:rPr>
          <w:rFonts w:ascii="Century" w:hAnsi="Century"/>
          <w:sz w:val="22"/>
          <w:shd w:val="clear" w:color="auto" w:fill="FFFFFF"/>
        </w:rPr>
        <w:t xml:space="preserve">1. </w:t>
      </w:r>
      <w:r w:rsidRPr="008F2B14">
        <w:rPr>
          <w:rFonts w:ascii="Century" w:hAnsi="Century"/>
          <w:sz w:val="22"/>
          <w:shd w:val="clear" w:color="auto" w:fill="FFFFFF"/>
        </w:rPr>
        <w:t xml:space="preserve">　</w:t>
      </w:r>
      <w:r w:rsidRPr="008F2B14">
        <w:rPr>
          <w:rFonts w:ascii="Century" w:hAnsi="Century"/>
          <w:sz w:val="22"/>
          <w:shd w:val="clear" w:color="auto" w:fill="FFFFFF"/>
        </w:rPr>
        <w:t xml:space="preserve">I-CUP 2025 Referee Selection and </w:t>
      </w:r>
      <w:r w:rsidR="00E05481" w:rsidRPr="008F2B14">
        <w:rPr>
          <w:rFonts w:ascii="Century" w:hAnsi="Century"/>
          <w:sz w:val="22"/>
          <w:shd w:val="clear" w:color="auto" w:fill="FFFFFF"/>
        </w:rPr>
        <w:t>Manager</w:t>
      </w:r>
      <w:r w:rsidRPr="008F2B14">
        <w:rPr>
          <w:rFonts w:ascii="Century" w:hAnsi="Century"/>
          <w:sz w:val="22"/>
          <w:shd w:val="clear" w:color="auto" w:fill="FFFFFF"/>
        </w:rPr>
        <w:t xml:space="preserve"> </w:t>
      </w:r>
      <w:r w:rsidR="009801ED" w:rsidRPr="008F2B14">
        <w:rPr>
          <w:rFonts w:ascii="Century" w:hAnsi="Century"/>
          <w:sz w:val="22"/>
          <w:shd w:val="clear" w:color="auto" w:fill="FFFFFF"/>
        </w:rPr>
        <w:t>Meetin</w:t>
      </w:r>
      <w:r w:rsidR="009801ED" w:rsidRPr="008F2B14">
        <w:rPr>
          <w:rFonts w:ascii="Century" w:hAnsi="Century"/>
          <w:szCs w:val="21"/>
          <w:shd w:val="clear" w:color="auto" w:fill="FFFFFF"/>
        </w:rPr>
        <w:t>g</w:t>
      </w:r>
    </w:p>
    <w:p w14:paraId="6583B1AF" w14:textId="77777777" w:rsidR="009263BE" w:rsidRPr="008F2B14" w:rsidRDefault="009263BE" w:rsidP="009263BE">
      <w:pPr>
        <w:pStyle w:val="a9"/>
        <w:ind w:left="360"/>
        <w:rPr>
          <w:rFonts w:ascii="Century" w:hAnsi="Century"/>
          <w:szCs w:val="21"/>
          <w:shd w:val="clear" w:color="auto" w:fill="FFFFFF"/>
        </w:rPr>
      </w:pPr>
    </w:p>
    <w:p w14:paraId="2AA5D5CB" w14:textId="38884592" w:rsidR="00247913" w:rsidRPr="008F2B14" w:rsidRDefault="005F1936" w:rsidP="004371A3">
      <w:pPr>
        <w:pStyle w:val="a9"/>
        <w:ind w:left="360"/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/>
          <w:szCs w:val="21"/>
          <w:shd w:val="clear" w:color="auto" w:fill="FFFFFF"/>
        </w:rPr>
        <w:t>Following referee selection</w:t>
      </w:r>
      <w:r w:rsidR="009263BE" w:rsidRPr="008F2B14">
        <w:rPr>
          <w:rFonts w:ascii="Century" w:hAnsi="Century" w:hint="eastAsia"/>
          <w:szCs w:val="21"/>
          <w:shd w:val="clear" w:color="auto" w:fill="FFFFFF"/>
        </w:rPr>
        <w:t xml:space="preserve"> </w:t>
      </w:r>
      <w:r w:rsidR="004371A3" w:rsidRPr="008F2B14">
        <w:rPr>
          <w:rFonts w:ascii="Century" w:hAnsi="Century"/>
          <w:szCs w:val="21"/>
          <w:shd w:val="clear" w:color="auto" w:fill="FFFFFF"/>
        </w:rPr>
        <w:t>out of</w:t>
      </w:r>
      <w:r w:rsidRPr="008F2B14">
        <w:rPr>
          <w:rFonts w:ascii="Century" w:hAnsi="Century"/>
          <w:szCs w:val="21"/>
          <w:shd w:val="clear" w:color="auto" w:fill="FFFFFF"/>
        </w:rPr>
        <w:t xml:space="preserve"> </w:t>
      </w:r>
      <w:r w:rsidR="009263BE" w:rsidRPr="008F2B14">
        <w:rPr>
          <w:rFonts w:ascii="Century" w:hAnsi="Century"/>
          <w:szCs w:val="21"/>
          <w:shd w:val="clear" w:color="auto" w:fill="FFFFFF"/>
        </w:rPr>
        <w:t xml:space="preserve">overseas members </w:t>
      </w:r>
      <w:r w:rsidRPr="008F2B14">
        <w:rPr>
          <w:rFonts w:ascii="Century" w:hAnsi="Century"/>
          <w:szCs w:val="21"/>
          <w:shd w:val="clear" w:color="auto" w:fill="FFFFFF"/>
        </w:rPr>
        <w:t xml:space="preserve">for the </w:t>
      </w:r>
      <w:r w:rsidR="004371A3" w:rsidRPr="008F2B14">
        <w:rPr>
          <w:rFonts w:ascii="Century" w:hAnsi="Century"/>
          <w:szCs w:val="21"/>
          <w:shd w:val="clear" w:color="auto" w:fill="FFFFFF"/>
        </w:rPr>
        <w:t xml:space="preserve">Wado-Kai </w:t>
      </w:r>
      <w:r w:rsidRPr="008F2B14">
        <w:rPr>
          <w:rFonts w:ascii="Century" w:hAnsi="Century"/>
          <w:szCs w:val="21"/>
          <w:shd w:val="clear" w:color="auto" w:fill="FFFFFF"/>
        </w:rPr>
        <w:t>International</w:t>
      </w:r>
      <w:r w:rsidR="004371A3" w:rsidRPr="008F2B14">
        <w:rPr>
          <w:rFonts w:ascii="Century" w:hAnsi="Century"/>
          <w:szCs w:val="21"/>
          <w:shd w:val="clear" w:color="auto" w:fill="FFFFFF"/>
        </w:rPr>
        <w:t xml:space="preserve"> Cup 2025 </w:t>
      </w:r>
      <w:r w:rsidRPr="008F2B14">
        <w:rPr>
          <w:rFonts w:ascii="Century" w:hAnsi="Century"/>
          <w:szCs w:val="21"/>
          <w:shd w:val="clear" w:color="auto" w:fill="FFFFFF"/>
        </w:rPr>
        <w:t>(hereafter referred to as I-Cup 2025)</w:t>
      </w:r>
      <w:r w:rsidR="004371A3" w:rsidRPr="008F2B14">
        <w:rPr>
          <w:rFonts w:ascii="Century" w:hAnsi="Century"/>
          <w:szCs w:val="21"/>
          <w:shd w:val="clear" w:color="auto" w:fill="FFFFFF"/>
        </w:rPr>
        <w:t xml:space="preserve">, </w:t>
      </w:r>
      <w:r w:rsidRPr="008F2B14">
        <w:rPr>
          <w:rFonts w:ascii="Century" w:hAnsi="Century"/>
          <w:szCs w:val="21"/>
          <w:shd w:val="clear" w:color="auto" w:fill="FFFFFF"/>
        </w:rPr>
        <w:t xml:space="preserve">a </w:t>
      </w:r>
      <w:r w:rsidR="00E05481" w:rsidRPr="008F2B14">
        <w:rPr>
          <w:rFonts w:ascii="Century" w:hAnsi="Century"/>
          <w:szCs w:val="21"/>
          <w:shd w:val="clear" w:color="auto" w:fill="FFFFFF"/>
        </w:rPr>
        <w:t xml:space="preserve">Manager </w:t>
      </w:r>
      <w:r w:rsidRPr="008F2B14">
        <w:rPr>
          <w:rFonts w:ascii="Century" w:hAnsi="Century"/>
          <w:szCs w:val="21"/>
          <w:shd w:val="clear" w:color="auto" w:fill="FFFFFF"/>
        </w:rPr>
        <w:t>meeting will be held.</w:t>
      </w:r>
    </w:p>
    <w:p w14:paraId="74D95E78" w14:textId="77777777" w:rsidR="009263BE" w:rsidRPr="008F2B14" w:rsidRDefault="009263BE" w:rsidP="009263BE">
      <w:pPr>
        <w:pStyle w:val="a9"/>
        <w:ind w:left="360" w:firstLineChars="100" w:firstLine="210"/>
        <w:rPr>
          <w:rFonts w:ascii="Century" w:hAnsi="Century"/>
          <w:szCs w:val="21"/>
          <w:shd w:val="clear" w:color="auto" w:fill="FFFFFF"/>
        </w:rPr>
      </w:pPr>
    </w:p>
    <w:p w14:paraId="2717A5E7" w14:textId="08448103" w:rsidR="00870A84" w:rsidRPr="008F2B14" w:rsidRDefault="00870A84" w:rsidP="00870A84">
      <w:pPr>
        <w:ind w:firstLineChars="100" w:firstLine="210"/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/>
          <w:szCs w:val="21"/>
          <w:shd w:val="clear" w:color="auto" w:fill="FFFFFF"/>
        </w:rPr>
        <w:t>1.1</w:t>
      </w:r>
      <w:r w:rsidRPr="008F2B14">
        <w:rPr>
          <w:rFonts w:ascii="Century" w:hAnsi="Century"/>
          <w:szCs w:val="21"/>
          <w:shd w:val="clear" w:color="auto" w:fill="FFFFFF"/>
        </w:rPr>
        <w:t xml:space="preserve">　</w:t>
      </w:r>
      <w:r w:rsidRPr="008F2B14">
        <w:rPr>
          <w:rFonts w:ascii="Century" w:hAnsi="Century"/>
          <w:szCs w:val="21"/>
          <w:shd w:val="clear" w:color="auto" w:fill="FFFFFF"/>
        </w:rPr>
        <w:t>Date and Time</w:t>
      </w:r>
      <w:r w:rsidR="009263BE" w:rsidRPr="008F2B14">
        <w:rPr>
          <w:rFonts w:ascii="Century" w:hAnsi="Century" w:hint="eastAsia"/>
          <w:szCs w:val="21"/>
          <w:shd w:val="clear" w:color="auto" w:fill="FFFFFF"/>
        </w:rPr>
        <w:t>:</w:t>
      </w:r>
    </w:p>
    <w:p w14:paraId="56E71027" w14:textId="63296D5C" w:rsidR="00247913" w:rsidRPr="008F2B14" w:rsidRDefault="009263BE" w:rsidP="00247913">
      <w:pPr>
        <w:pStyle w:val="a9"/>
        <w:ind w:left="360"/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 w:hint="eastAsia"/>
          <w:szCs w:val="21"/>
          <w:shd w:val="clear" w:color="auto" w:fill="FFFFFF"/>
        </w:rPr>
        <w:t>Thursday,</w:t>
      </w:r>
      <w:r w:rsidR="00870A84" w:rsidRPr="008F2B14">
        <w:rPr>
          <w:rFonts w:ascii="Century" w:hAnsi="Century"/>
          <w:szCs w:val="21"/>
          <w:shd w:val="clear" w:color="auto" w:fill="FFFFFF"/>
        </w:rPr>
        <w:t xml:space="preserve"> August 14, </w:t>
      </w:r>
      <w:r w:rsidRPr="008F2B14">
        <w:rPr>
          <w:rFonts w:ascii="Century" w:hAnsi="Century"/>
          <w:szCs w:val="21"/>
          <w:shd w:val="clear" w:color="auto" w:fill="FFFFFF"/>
        </w:rPr>
        <w:t>2025, 13</w:t>
      </w:r>
      <w:r w:rsidRPr="008F2B14">
        <w:rPr>
          <w:rFonts w:ascii="Century" w:hAnsi="Century" w:hint="eastAsia"/>
          <w:szCs w:val="21"/>
          <w:shd w:val="clear" w:color="auto" w:fill="FFFFFF"/>
        </w:rPr>
        <w:t>:00 ~</w:t>
      </w:r>
      <w:r w:rsidR="00870A84" w:rsidRPr="008F2B14">
        <w:rPr>
          <w:rFonts w:ascii="Century" w:hAnsi="Century"/>
          <w:szCs w:val="21"/>
          <w:shd w:val="clear" w:color="auto" w:fill="FFFFFF"/>
        </w:rPr>
        <w:t xml:space="preserve"> </w:t>
      </w:r>
      <w:r w:rsidRPr="008F2B14">
        <w:rPr>
          <w:rFonts w:ascii="Century" w:hAnsi="Century" w:hint="eastAsia"/>
          <w:szCs w:val="21"/>
          <w:shd w:val="clear" w:color="auto" w:fill="FFFFFF"/>
        </w:rPr>
        <w:t xml:space="preserve">16:00,   </w:t>
      </w:r>
      <w:r w:rsidR="00870A84" w:rsidRPr="008F2B14">
        <w:rPr>
          <w:rFonts w:ascii="Century" w:hAnsi="Century"/>
          <w:szCs w:val="21"/>
          <w:shd w:val="clear" w:color="auto" w:fill="FFFFFF"/>
        </w:rPr>
        <w:t>Reception</w:t>
      </w:r>
      <w:r w:rsidRPr="008F2B14">
        <w:rPr>
          <w:rFonts w:ascii="Century" w:hAnsi="Century" w:hint="eastAsia"/>
          <w:szCs w:val="21"/>
          <w:shd w:val="clear" w:color="auto" w:fill="FFFFFF"/>
        </w:rPr>
        <w:t>:</w:t>
      </w:r>
      <w:r w:rsidR="00870A84" w:rsidRPr="008F2B14">
        <w:rPr>
          <w:rFonts w:ascii="Century" w:hAnsi="Century"/>
          <w:szCs w:val="21"/>
          <w:shd w:val="clear" w:color="auto" w:fill="FFFFFF"/>
        </w:rPr>
        <w:t xml:space="preserve"> 12:30 </w:t>
      </w:r>
      <w:r w:rsidRPr="008F2B14">
        <w:rPr>
          <w:rFonts w:ascii="Century" w:hAnsi="Century" w:hint="eastAsia"/>
          <w:szCs w:val="21"/>
          <w:shd w:val="clear" w:color="auto" w:fill="FFFFFF"/>
        </w:rPr>
        <w:t>~</w:t>
      </w:r>
      <w:r w:rsidR="00870A84" w:rsidRPr="008F2B14">
        <w:rPr>
          <w:rFonts w:ascii="Century" w:hAnsi="Century"/>
          <w:szCs w:val="21"/>
          <w:shd w:val="clear" w:color="auto" w:fill="FFFFFF"/>
        </w:rPr>
        <w:t>.</w:t>
      </w:r>
    </w:p>
    <w:p w14:paraId="22B6DBE9" w14:textId="76F4DF2C" w:rsidR="00870A84" w:rsidRPr="008F2B14" w:rsidRDefault="009801ED" w:rsidP="009801ED">
      <w:pPr>
        <w:pStyle w:val="a9"/>
        <w:numPr>
          <w:ilvl w:val="0"/>
          <w:numId w:val="9"/>
        </w:numPr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/>
          <w:szCs w:val="21"/>
          <w:shd w:val="clear" w:color="auto" w:fill="FFFFFF"/>
        </w:rPr>
        <w:t xml:space="preserve">Kata </w:t>
      </w:r>
      <w:r w:rsidR="002C450C" w:rsidRPr="008F2B14">
        <w:rPr>
          <w:rFonts w:ascii="Century" w:hAnsi="Century"/>
          <w:szCs w:val="21"/>
          <w:shd w:val="clear" w:color="auto" w:fill="FFFFFF"/>
        </w:rPr>
        <w:t>referee</w:t>
      </w:r>
      <w:r w:rsidRPr="008F2B14">
        <w:rPr>
          <w:rFonts w:ascii="Century" w:hAnsi="Century"/>
          <w:szCs w:val="21"/>
          <w:shd w:val="clear" w:color="auto" w:fill="FFFFFF"/>
        </w:rPr>
        <w:t xml:space="preserve"> selection    </w:t>
      </w:r>
      <w:r w:rsidR="009263BE" w:rsidRPr="008F2B14">
        <w:rPr>
          <w:rFonts w:ascii="Century" w:hAnsi="Century" w:hint="eastAsia"/>
          <w:szCs w:val="21"/>
          <w:shd w:val="clear" w:color="auto" w:fill="FFFFFF"/>
        </w:rPr>
        <w:t>13:00 ~ 14:00</w:t>
      </w:r>
    </w:p>
    <w:p w14:paraId="5E216A9A" w14:textId="1769D833" w:rsidR="009801ED" w:rsidRPr="008F2B14" w:rsidRDefault="009801ED" w:rsidP="00A35826">
      <w:pPr>
        <w:pStyle w:val="a9"/>
        <w:numPr>
          <w:ilvl w:val="0"/>
          <w:numId w:val="9"/>
        </w:numPr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/>
          <w:szCs w:val="21"/>
          <w:shd w:val="clear" w:color="auto" w:fill="FFFFFF"/>
        </w:rPr>
        <w:t xml:space="preserve">Kumite </w:t>
      </w:r>
      <w:r w:rsidR="002C450C" w:rsidRPr="008F2B14">
        <w:rPr>
          <w:rFonts w:ascii="Century" w:hAnsi="Century"/>
          <w:szCs w:val="21"/>
          <w:shd w:val="clear" w:color="auto" w:fill="FFFFFF"/>
        </w:rPr>
        <w:t>referee</w:t>
      </w:r>
      <w:r w:rsidRPr="008F2B14">
        <w:rPr>
          <w:rFonts w:ascii="Century" w:hAnsi="Century"/>
          <w:szCs w:val="21"/>
          <w:shd w:val="clear" w:color="auto" w:fill="FFFFFF"/>
        </w:rPr>
        <w:t xml:space="preserve"> selection  </w:t>
      </w:r>
      <w:r w:rsidR="00A35826" w:rsidRPr="008F2B14">
        <w:rPr>
          <w:rFonts w:ascii="Century" w:hAnsi="Century" w:hint="eastAsia"/>
          <w:szCs w:val="21"/>
          <w:shd w:val="clear" w:color="auto" w:fill="FFFFFF"/>
        </w:rPr>
        <w:t>14:00 ~ 16:00</w:t>
      </w:r>
    </w:p>
    <w:p w14:paraId="6A4B5C1A" w14:textId="03A5B3A5" w:rsidR="009801ED" w:rsidRPr="008F2B14" w:rsidRDefault="00E05481" w:rsidP="00A35826">
      <w:pPr>
        <w:pStyle w:val="a9"/>
        <w:numPr>
          <w:ilvl w:val="0"/>
          <w:numId w:val="9"/>
        </w:numPr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/>
          <w:szCs w:val="21"/>
          <w:shd w:val="clear" w:color="auto" w:fill="FFFFFF"/>
        </w:rPr>
        <w:t xml:space="preserve">Manager </w:t>
      </w:r>
      <w:r w:rsidR="009801ED" w:rsidRPr="008F2B14">
        <w:rPr>
          <w:rFonts w:ascii="Century" w:hAnsi="Century"/>
          <w:szCs w:val="21"/>
          <w:shd w:val="clear" w:color="auto" w:fill="FFFFFF"/>
        </w:rPr>
        <w:t xml:space="preserve">meeting      </w:t>
      </w:r>
      <w:r w:rsidR="00A35826" w:rsidRPr="008F2B14">
        <w:rPr>
          <w:rFonts w:ascii="Century" w:hAnsi="Century" w:hint="eastAsia"/>
          <w:szCs w:val="21"/>
          <w:shd w:val="clear" w:color="auto" w:fill="FFFFFF"/>
        </w:rPr>
        <w:t>17:00 ~ 18:</w:t>
      </w:r>
      <w:r w:rsidR="009801ED" w:rsidRPr="008F2B14">
        <w:rPr>
          <w:rFonts w:ascii="Century" w:hAnsi="Century"/>
          <w:szCs w:val="21"/>
          <w:shd w:val="clear" w:color="auto" w:fill="FFFFFF"/>
        </w:rPr>
        <w:t xml:space="preserve">00 </w:t>
      </w:r>
    </w:p>
    <w:p w14:paraId="4E9D6E63" w14:textId="77777777" w:rsidR="00A35826" w:rsidRPr="008F2B14" w:rsidRDefault="00A35826" w:rsidP="00A35826">
      <w:pPr>
        <w:pStyle w:val="a9"/>
        <w:rPr>
          <w:rFonts w:ascii="Century" w:hAnsi="Century"/>
          <w:szCs w:val="21"/>
          <w:shd w:val="clear" w:color="auto" w:fill="FFFFFF"/>
        </w:rPr>
      </w:pPr>
    </w:p>
    <w:p w14:paraId="37E9B832" w14:textId="2DD6782A" w:rsidR="00870A84" w:rsidRPr="008F2B14" w:rsidRDefault="004371A3" w:rsidP="00556FF1">
      <w:pPr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 w:hint="eastAsia"/>
          <w:szCs w:val="21"/>
          <w:shd w:val="clear" w:color="auto" w:fill="FFFFFF"/>
        </w:rPr>
        <w:t xml:space="preserve">  1.2 </w:t>
      </w:r>
      <w:r w:rsidRPr="008F2B14">
        <w:rPr>
          <w:rFonts w:ascii="Century" w:hAnsi="Century"/>
          <w:szCs w:val="21"/>
          <w:shd w:val="clear" w:color="auto" w:fill="FFFFFF"/>
        </w:rPr>
        <w:t xml:space="preserve"> </w:t>
      </w:r>
      <w:r w:rsidR="00556FF1" w:rsidRPr="008F2B14">
        <w:rPr>
          <w:rFonts w:ascii="Century" w:hAnsi="Century" w:hint="eastAsia"/>
          <w:szCs w:val="21"/>
          <w:shd w:val="clear" w:color="auto" w:fill="FFFFFF"/>
        </w:rPr>
        <w:t>Place</w:t>
      </w:r>
      <w:r w:rsidR="00A35826" w:rsidRPr="008F2B14">
        <w:rPr>
          <w:rFonts w:ascii="Century" w:hAnsi="Century" w:hint="eastAsia"/>
          <w:szCs w:val="21"/>
          <w:shd w:val="clear" w:color="auto" w:fill="FFFFFF"/>
        </w:rPr>
        <w:t>:</w:t>
      </w:r>
    </w:p>
    <w:p w14:paraId="21AB3B65" w14:textId="5402812B" w:rsidR="00556FF1" w:rsidRPr="008F2B14" w:rsidRDefault="00556FF1" w:rsidP="00A35826">
      <w:pPr>
        <w:ind w:left="360" w:firstLineChars="50" w:firstLine="105"/>
        <w:rPr>
          <w:rFonts w:ascii="Century" w:hAnsi="Century"/>
        </w:rPr>
      </w:pPr>
      <w:r w:rsidRPr="008F2B14">
        <w:rPr>
          <w:rFonts w:ascii="Century" w:hAnsi="Century"/>
        </w:rPr>
        <w:t>BumB Tokyo Sport Bunka Center</w:t>
      </w:r>
    </w:p>
    <w:p w14:paraId="4112665C" w14:textId="5F245206" w:rsidR="00556FF1" w:rsidRPr="008F2B14" w:rsidRDefault="00556FF1" w:rsidP="00A35826">
      <w:pPr>
        <w:ind w:left="360" w:firstLineChars="150" w:firstLine="315"/>
        <w:rPr>
          <w:rFonts w:ascii="Century" w:hAnsi="Century"/>
        </w:rPr>
      </w:pPr>
      <w:r w:rsidRPr="008F2B14">
        <w:rPr>
          <w:rFonts w:ascii="Century" w:hAnsi="Century"/>
        </w:rPr>
        <w:t>2-1-3 Yumenoshima, Koto-Ku,</w:t>
      </w:r>
      <w:r w:rsidR="008F2B14">
        <w:rPr>
          <w:rFonts w:ascii="Century" w:hAnsi="Century"/>
        </w:rPr>
        <w:t xml:space="preserve"> </w:t>
      </w:r>
      <w:r w:rsidRPr="008F2B14">
        <w:rPr>
          <w:rFonts w:ascii="Century" w:hAnsi="Century"/>
        </w:rPr>
        <w:t>Tokyo</w:t>
      </w:r>
    </w:p>
    <w:p w14:paraId="79EDBB00" w14:textId="2EC60584" w:rsidR="00556FF1" w:rsidRPr="008F2B14" w:rsidRDefault="00556FF1" w:rsidP="00A35826">
      <w:pPr>
        <w:ind w:left="360"/>
        <w:rPr>
          <w:rFonts w:ascii="Century" w:hAnsi="Century"/>
        </w:rPr>
      </w:pPr>
      <w:r w:rsidRPr="008F2B14">
        <w:rPr>
          <w:rFonts w:ascii="Century" w:hAnsi="Century"/>
        </w:rPr>
        <w:t>(13-minute</w:t>
      </w:r>
      <w:r w:rsidR="00A35826" w:rsidRPr="008F2B14">
        <w:rPr>
          <w:rFonts w:ascii="Century" w:hAnsi="Century" w:hint="eastAsia"/>
        </w:rPr>
        <w:t xml:space="preserve"> </w:t>
      </w:r>
      <w:r w:rsidRPr="008F2B14">
        <w:rPr>
          <w:rFonts w:ascii="Century" w:hAnsi="Century"/>
        </w:rPr>
        <w:t xml:space="preserve">walk from </w:t>
      </w:r>
      <w:r w:rsidR="00A35826" w:rsidRPr="008F2B14">
        <w:rPr>
          <w:rFonts w:ascii="Century" w:hAnsi="Century"/>
        </w:rPr>
        <w:t>Shin-Kiba Station</w:t>
      </w:r>
      <w:r w:rsidR="00A35826" w:rsidRPr="008F2B14">
        <w:rPr>
          <w:rFonts w:ascii="Century" w:hAnsi="Century" w:hint="eastAsia"/>
        </w:rPr>
        <w:t xml:space="preserve"> of </w:t>
      </w:r>
      <w:r w:rsidRPr="008F2B14">
        <w:rPr>
          <w:rFonts w:ascii="Century" w:hAnsi="Century"/>
        </w:rPr>
        <w:t>J</w:t>
      </w:r>
      <w:r w:rsidR="002C450C" w:rsidRPr="008F2B14">
        <w:rPr>
          <w:rFonts w:ascii="Century" w:hAnsi="Century"/>
        </w:rPr>
        <w:t>R</w:t>
      </w:r>
      <w:r w:rsidRPr="008F2B14">
        <w:rPr>
          <w:rFonts w:ascii="Century" w:hAnsi="Century"/>
        </w:rPr>
        <w:t xml:space="preserve"> Keiyo Line/Subway Yurakucho Line)</w:t>
      </w:r>
    </w:p>
    <w:p w14:paraId="721CC9AE" w14:textId="77777777" w:rsidR="00A35826" w:rsidRPr="008F2B14" w:rsidRDefault="00556FF1" w:rsidP="00556FF1">
      <w:pPr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 w:hint="eastAsia"/>
          <w:szCs w:val="21"/>
          <w:shd w:val="clear" w:color="auto" w:fill="FFFFFF"/>
        </w:rPr>
        <w:t xml:space="preserve">　</w:t>
      </w:r>
    </w:p>
    <w:p w14:paraId="55391CDB" w14:textId="635CDE88" w:rsidR="00556FF1" w:rsidRPr="008F2B14" w:rsidRDefault="00556FF1" w:rsidP="00A35826">
      <w:pPr>
        <w:ind w:firstLineChars="100" w:firstLine="210"/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 w:hint="eastAsia"/>
          <w:szCs w:val="21"/>
          <w:shd w:val="clear" w:color="auto" w:fill="FFFFFF"/>
        </w:rPr>
        <w:t>1.3</w:t>
      </w:r>
      <w:r w:rsidRPr="008F2B14">
        <w:rPr>
          <w:rFonts w:ascii="Century" w:hAnsi="Century" w:hint="eastAsia"/>
          <w:szCs w:val="21"/>
          <w:shd w:val="clear" w:color="auto" w:fill="FFFFFF"/>
        </w:rPr>
        <w:t xml:space="preserve">　</w:t>
      </w:r>
      <w:r w:rsidRPr="008F2B14">
        <w:rPr>
          <w:rFonts w:ascii="Century" w:hAnsi="Century" w:hint="eastAsia"/>
          <w:szCs w:val="21"/>
          <w:shd w:val="clear" w:color="auto" w:fill="FFFFFF"/>
        </w:rPr>
        <w:t>Content</w:t>
      </w:r>
      <w:r w:rsidR="00A35826" w:rsidRPr="008F2B14">
        <w:rPr>
          <w:rFonts w:ascii="Century" w:hAnsi="Century" w:hint="eastAsia"/>
          <w:szCs w:val="21"/>
          <w:shd w:val="clear" w:color="auto" w:fill="FFFFFF"/>
        </w:rPr>
        <w:t>s:</w:t>
      </w:r>
    </w:p>
    <w:p w14:paraId="6DE03304" w14:textId="1D69D7E8" w:rsidR="00556FF1" w:rsidRPr="008F2B14" w:rsidRDefault="00556FF1" w:rsidP="00903BEB">
      <w:pPr>
        <w:ind w:left="420" w:hangingChars="200" w:hanging="420"/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 w:hint="eastAsia"/>
          <w:szCs w:val="21"/>
          <w:shd w:val="clear" w:color="auto" w:fill="FFFFFF"/>
        </w:rPr>
        <w:t xml:space="preserve">　</w:t>
      </w:r>
      <w:r w:rsidRPr="008F2B14">
        <w:rPr>
          <w:rFonts w:ascii="Century" w:hAnsi="Century" w:hint="eastAsia"/>
          <w:szCs w:val="21"/>
          <w:shd w:val="clear" w:color="auto" w:fill="FFFFFF"/>
        </w:rPr>
        <w:t xml:space="preserve"> </w:t>
      </w:r>
      <w:r w:rsidR="00A35826" w:rsidRPr="008F2B14">
        <w:rPr>
          <w:rFonts w:ascii="Century" w:hAnsi="Century" w:hint="eastAsia"/>
          <w:szCs w:val="21"/>
          <w:shd w:val="clear" w:color="auto" w:fill="FFFFFF"/>
        </w:rPr>
        <w:t xml:space="preserve"> </w:t>
      </w:r>
      <w:r w:rsidR="00903BEB" w:rsidRPr="008F2B14">
        <w:rPr>
          <w:rFonts w:ascii="Century" w:hAnsi="Century"/>
          <w:szCs w:val="21"/>
          <w:shd w:val="clear" w:color="auto" w:fill="FFFFFF"/>
        </w:rPr>
        <w:t>The selection proc</w:t>
      </w:r>
      <w:r w:rsidR="009A5628" w:rsidRPr="008F2B14">
        <w:rPr>
          <w:rFonts w:ascii="Century" w:hAnsi="Century"/>
          <w:szCs w:val="21"/>
          <w:shd w:val="clear" w:color="auto" w:fill="FFFFFF"/>
        </w:rPr>
        <w:t>edure</w:t>
      </w:r>
      <w:r w:rsidR="00903BEB" w:rsidRPr="008F2B14">
        <w:rPr>
          <w:rFonts w:ascii="Century" w:hAnsi="Century"/>
          <w:szCs w:val="21"/>
          <w:shd w:val="clear" w:color="auto" w:fill="FFFFFF"/>
        </w:rPr>
        <w:t xml:space="preserve"> for Kata </w:t>
      </w:r>
      <w:r w:rsidR="00876400" w:rsidRPr="008F2B14">
        <w:rPr>
          <w:rFonts w:ascii="Century" w:hAnsi="Century" w:hint="eastAsia"/>
          <w:szCs w:val="21"/>
          <w:shd w:val="clear" w:color="auto" w:fill="FFFFFF"/>
        </w:rPr>
        <w:t>referee</w:t>
      </w:r>
      <w:r w:rsidR="004371A3" w:rsidRPr="008F2B14">
        <w:rPr>
          <w:rFonts w:ascii="Century" w:hAnsi="Century"/>
          <w:szCs w:val="21"/>
          <w:shd w:val="clear" w:color="auto" w:fill="FFFFFF"/>
        </w:rPr>
        <w:t>s</w:t>
      </w:r>
      <w:r w:rsidR="00903BEB" w:rsidRPr="008F2B14">
        <w:rPr>
          <w:rFonts w:ascii="Century" w:hAnsi="Century"/>
          <w:szCs w:val="21"/>
          <w:shd w:val="clear" w:color="auto" w:fill="FFFFFF"/>
        </w:rPr>
        <w:t xml:space="preserve"> and Kumite referee</w:t>
      </w:r>
      <w:r w:rsidR="004371A3" w:rsidRPr="008F2B14">
        <w:rPr>
          <w:rFonts w:ascii="Century" w:hAnsi="Century"/>
          <w:szCs w:val="21"/>
          <w:shd w:val="clear" w:color="auto" w:fill="FFFFFF"/>
        </w:rPr>
        <w:t>s</w:t>
      </w:r>
      <w:r w:rsidR="00903BEB" w:rsidRPr="008F2B14">
        <w:rPr>
          <w:rFonts w:ascii="Century" w:hAnsi="Century"/>
          <w:szCs w:val="21"/>
          <w:shd w:val="clear" w:color="auto" w:fill="FFFFFF"/>
        </w:rPr>
        <w:t xml:space="preserve"> will be carried out as follows</w:t>
      </w:r>
      <w:r w:rsidR="00A35826" w:rsidRPr="008F2B14">
        <w:rPr>
          <w:rFonts w:ascii="Century" w:hAnsi="Century" w:hint="eastAsia"/>
          <w:szCs w:val="21"/>
          <w:shd w:val="clear" w:color="auto" w:fill="FFFFFF"/>
        </w:rPr>
        <w:t>:</w:t>
      </w:r>
    </w:p>
    <w:p w14:paraId="546D1601" w14:textId="77777777" w:rsidR="00C01179" w:rsidRPr="008F2B14" w:rsidRDefault="00C01179" w:rsidP="00C01179">
      <w:pPr>
        <w:pStyle w:val="a9"/>
        <w:ind w:left="780"/>
        <w:rPr>
          <w:rFonts w:ascii="Century" w:hAnsi="Century"/>
          <w:szCs w:val="21"/>
          <w:shd w:val="clear" w:color="auto" w:fill="FFFFFF"/>
        </w:rPr>
      </w:pPr>
    </w:p>
    <w:p w14:paraId="17F8E315" w14:textId="2FEDE4BE" w:rsidR="00556FF1" w:rsidRPr="008F2B14" w:rsidRDefault="00903BEB" w:rsidP="00F25B36">
      <w:pPr>
        <w:pStyle w:val="a9"/>
        <w:numPr>
          <w:ilvl w:val="0"/>
          <w:numId w:val="10"/>
        </w:numPr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 w:hint="eastAsia"/>
          <w:szCs w:val="21"/>
          <w:shd w:val="clear" w:color="auto" w:fill="FFFFFF"/>
        </w:rPr>
        <w:t>Kata ref</w:t>
      </w:r>
      <w:r w:rsidR="00B94EAB" w:rsidRPr="008F2B14">
        <w:rPr>
          <w:rFonts w:ascii="Century" w:hAnsi="Century" w:hint="eastAsia"/>
          <w:szCs w:val="21"/>
          <w:shd w:val="clear" w:color="auto" w:fill="FFFFFF"/>
        </w:rPr>
        <w:t>eree</w:t>
      </w:r>
      <w:r w:rsidR="00C01179" w:rsidRPr="008F2B14">
        <w:rPr>
          <w:rFonts w:ascii="Century" w:hAnsi="Century" w:hint="eastAsia"/>
          <w:szCs w:val="21"/>
          <w:shd w:val="clear" w:color="auto" w:fill="FFFFFF"/>
        </w:rPr>
        <w:t>:</w:t>
      </w:r>
    </w:p>
    <w:p w14:paraId="30115C99" w14:textId="1C3CAD66" w:rsidR="00870A84" w:rsidRPr="008F2B14" w:rsidRDefault="00903BEB" w:rsidP="00B94EAB">
      <w:pPr>
        <w:pStyle w:val="a9"/>
        <w:ind w:leftChars="100" w:left="420" w:hangingChars="100" w:hanging="210"/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 w:hint="eastAsia"/>
          <w:szCs w:val="21"/>
          <w:shd w:val="clear" w:color="auto" w:fill="FFFFFF"/>
        </w:rPr>
        <w:t xml:space="preserve">  </w:t>
      </w:r>
      <w:r w:rsidR="00B94EAB" w:rsidRPr="008F2B14">
        <w:rPr>
          <w:rFonts w:ascii="Century" w:hAnsi="Century"/>
          <w:szCs w:val="21"/>
          <w:shd w:val="clear" w:color="auto" w:fill="FFFFFF"/>
        </w:rPr>
        <w:t xml:space="preserve">After </w:t>
      </w:r>
      <w:r w:rsidR="002C450C" w:rsidRPr="008F2B14">
        <w:rPr>
          <w:rFonts w:ascii="Century" w:hAnsi="Century" w:hint="eastAsia"/>
          <w:szCs w:val="21"/>
          <w:shd w:val="clear" w:color="auto" w:fill="FFFFFF"/>
        </w:rPr>
        <w:t xml:space="preserve">the </w:t>
      </w:r>
      <w:r w:rsidR="00471D81" w:rsidRPr="008F2B14">
        <w:rPr>
          <w:rFonts w:ascii="Century" w:hAnsi="Century"/>
          <w:szCs w:val="21"/>
          <w:shd w:val="clear" w:color="auto" w:fill="FFFFFF"/>
        </w:rPr>
        <w:t>seminar</w:t>
      </w:r>
      <w:r w:rsidR="002C450C" w:rsidRPr="008F2B14">
        <w:rPr>
          <w:rFonts w:ascii="Century" w:hAnsi="Century" w:hint="eastAsia"/>
          <w:szCs w:val="21"/>
          <w:shd w:val="clear" w:color="auto" w:fill="FFFFFF"/>
        </w:rPr>
        <w:t xml:space="preserve"> </w:t>
      </w:r>
      <w:r w:rsidR="00B94EAB" w:rsidRPr="008F2B14">
        <w:rPr>
          <w:rFonts w:ascii="Century" w:hAnsi="Century"/>
          <w:szCs w:val="21"/>
          <w:shd w:val="clear" w:color="auto" w:fill="FFFFFF"/>
        </w:rPr>
        <w:t>explaining the characteristics of the Wado</w:t>
      </w:r>
      <w:r w:rsidR="00471D81" w:rsidRPr="008F2B14">
        <w:rPr>
          <w:rFonts w:ascii="Century" w:hAnsi="Century" w:hint="eastAsia"/>
          <w:szCs w:val="21"/>
          <w:shd w:val="clear" w:color="auto" w:fill="FFFFFF"/>
        </w:rPr>
        <w:t>-Kata</w:t>
      </w:r>
      <w:r w:rsidR="00B94EAB" w:rsidRPr="008F2B14">
        <w:rPr>
          <w:rFonts w:ascii="Century" w:hAnsi="Century"/>
          <w:szCs w:val="21"/>
          <w:shd w:val="clear" w:color="auto" w:fill="FFFFFF"/>
        </w:rPr>
        <w:t xml:space="preserve">, </w:t>
      </w:r>
      <w:r w:rsidR="00E512C6" w:rsidRPr="008F2B14">
        <w:rPr>
          <w:rFonts w:ascii="Century" w:hAnsi="Century" w:hint="eastAsia"/>
          <w:szCs w:val="21"/>
          <w:shd w:val="clear" w:color="auto" w:fill="FFFFFF"/>
        </w:rPr>
        <w:t xml:space="preserve">the candidates should evaluate and rank the </w:t>
      </w:r>
      <w:r w:rsidR="00E05481" w:rsidRPr="008F2B14">
        <w:rPr>
          <w:rFonts w:ascii="Century" w:hAnsi="Century"/>
          <w:szCs w:val="21"/>
          <w:shd w:val="clear" w:color="auto" w:fill="FFFFFF"/>
        </w:rPr>
        <w:t>five K</w:t>
      </w:r>
      <w:r w:rsidR="00B94EAB" w:rsidRPr="008F2B14">
        <w:rPr>
          <w:rFonts w:ascii="Century" w:hAnsi="Century"/>
          <w:szCs w:val="21"/>
          <w:shd w:val="clear" w:color="auto" w:fill="FFFFFF"/>
        </w:rPr>
        <w:t>ata competitors. The judges</w:t>
      </w:r>
      <w:r w:rsidR="00B94EAB" w:rsidRPr="008F2B14">
        <w:rPr>
          <w:rFonts w:ascii="Century" w:hAnsi="Century" w:hint="eastAsia"/>
          <w:szCs w:val="21"/>
          <w:shd w:val="clear" w:color="auto" w:fill="FFFFFF"/>
        </w:rPr>
        <w:t>（</w:t>
      </w:r>
      <w:r w:rsidR="00B94EAB" w:rsidRPr="008F2B14">
        <w:rPr>
          <w:rFonts w:ascii="Century" w:hAnsi="Century" w:hint="eastAsia"/>
          <w:szCs w:val="21"/>
          <w:shd w:val="clear" w:color="auto" w:fill="FFFFFF"/>
        </w:rPr>
        <w:t>Technical committee</w:t>
      </w:r>
      <w:r w:rsidR="00B94EAB" w:rsidRPr="008F2B14">
        <w:rPr>
          <w:rFonts w:ascii="Century" w:hAnsi="Century" w:hint="eastAsia"/>
          <w:szCs w:val="21"/>
          <w:shd w:val="clear" w:color="auto" w:fill="FFFFFF"/>
        </w:rPr>
        <w:t>）</w:t>
      </w:r>
      <w:r w:rsidR="00B94EAB" w:rsidRPr="008F2B14">
        <w:rPr>
          <w:rFonts w:ascii="Century" w:hAnsi="Century"/>
          <w:szCs w:val="21"/>
          <w:shd w:val="clear" w:color="auto" w:fill="FFFFFF"/>
        </w:rPr>
        <w:t xml:space="preserve">will </w:t>
      </w:r>
      <w:r w:rsidR="00E05481" w:rsidRPr="008F2B14">
        <w:rPr>
          <w:rFonts w:ascii="Century" w:hAnsi="Century" w:hint="eastAsia"/>
          <w:szCs w:val="21"/>
          <w:shd w:val="clear" w:color="auto" w:fill="FFFFFF"/>
        </w:rPr>
        <w:t>assess</w:t>
      </w:r>
      <w:r w:rsidR="00E05481" w:rsidRPr="008F2B14">
        <w:rPr>
          <w:rFonts w:ascii="Century" w:hAnsi="Century"/>
          <w:szCs w:val="21"/>
          <w:shd w:val="clear" w:color="auto" w:fill="FFFFFF"/>
        </w:rPr>
        <w:t xml:space="preserve"> the candidates’</w:t>
      </w:r>
      <w:r w:rsidR="00C01179" w:rsidRPr="008F2B14">
        <w:rPr>
          <w:rFonts w:ascii="Century" w:hAnsi="Century" w:hint="eastAsia"/>
          <w:szCs w:val="21"/>
          <w:shd w:val="clear" w:color="auto" w:fill="FFFFFF"/>
        </w:rPr>
        <w:t xml:space="preserve"> evaluation</w:t>
      </w:r>
      <w:r w:rsidR="009A5628" w:rsidRPr="008F2B14">
        <w:rPr>
          <w:rFonts w:ascii="Century" w:hAnsi="Century"/>
          <w:szCs w:val="21"/>
          <w:shd w:val="clear" w:color="auto" w:fill="FFFFFF"/>
        </w:rPr>
        <w:t>s</w:t>
      </w:r>
      <w:r w:rsidR="00C01179" w:rsidRPr="008F2B14">
        <w:rPr>
          <w:rFonts w:ascii="Century" w:hAnsi="Century" w:hint="eastAsia"/>
          <w:szCs w:val="21"/>
          <w:shd w:val="clear" w:color="auto" w:fill="FFFFFF"/>
        </w:rPr>
        <w:t xml:space="preserve"> </w:t>
      </w:r>
      <w:r w:rsidR="00B94EAB" w:rsidRPr="008F2B14">
        <w:rPr>
          <w:rFonts w:ascii="Century" w:hAnsi="Century"/>
          <w:szCs w:val="21"/>
          <w:shd w:val="clear" w:color="auto" w:fill="FFFFFF"/>
        </w:rPr>
        <w:t xml:space="preserve">and select </w:t>
      </w:r>
      <w:r w:rsidR="00B412FC" w:rsidRPr="008F2B14">
        <w:rPr>
          <w:rFonts w:ascii="Century" w:hAnsi="Century"/>
          <w:szCs w:val="21"/>
          <w:shd w:val="clear" w:color="auto" w:fill="FFFFFF"/>
        </w:rPr>
        <w:t>Kata referees</w:t>
      </w:r>
      <w:r w:rsidR="009A5628" w:rsidRPr="008F2B14">
        <w:rPr>
          <w:rFonts w:ascii="Century" w:hAnsi="Century"/>
          <w:szCs w:val="21"/>
          <w:shd w:val="clear" w:color="auto" w:fill="FFFFFF"/>
        </w:rPr>
        <w:t>.</w:t>
      </w:r>
    </w:p>
    <w:p w14:paraId="4CCEADC9" w14:textId="77777777" w:rsidR="00C01179" w:rsidRPr="008F2B14" w:rsidRDefault="00B94EAB" w:rsidP="00B94EAB">
      <w:pPr>
        <w:pStyle w:val="a9"/>
        <w:ind w:leftChars="100" w:left="420" w:hangingChars="100" w:hanging="210"/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 w:hint="eastAsia"/>
          <w:szCs w:val="21"/>
          <w:shd w:val="clear" w:color="auto" w:fill="FFFFFF"/>
        </w:rPr>
        <w:t xml:space="preserve">  </w:t>
      </w:r>
    </w:p>
    <w:p w14:paraId="6A9E7698" w14:textId="2865E266" w:rsidR="00B94EAB" w:rsidRPr="008F2B14" w:rsidRDefault="00B94EAB" w:rsidP="00C01179">
      <w:pPr>
        <w:pStyle w:val="a9"/>
        <w:ind w:leftChars="150" w:left="420" w:hangingChars="50" w:hanging="105"/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 w:hint="eastAsia"/>
          <w:szCs w:val="21"/>
          <w:shd w:val="clear" w:color="auto" w:fill="FFFFFF"/>
        </w:rPr>
        <w:t>2)</w:t>
      </w:r>
      <w:r w:rsidR="009A5628" w:rsidRPr="008F2B14">
        <w:rPr>
          <w:rFonts w:ascii="Century" w:hAnsi="Century"/>
          <w:szCs w:val="21"/>
          <w:shd w:val="clear" w:color="auto" w:fill="FFFFFF"/>
        </w:rPr>
        <w:t xml:space="preserve"> </w:t>
      </w:r>
      <w:r w:rsidRPr="008F2B14">
        <w:rPr>
          <w:rFonts w:ascii="Century" w:hAnsi="Century" w:hint="eastAsia"/>
          <w:szCs w:val="21"/>
          <w:shd w:val="clear" w:color="auto" w:fill="FFFFFF"/>
        </w:rPr>
        <w:t xml:space="preserve"> Kumite referee</w:t>
      </w:r>
      <w:r w:rsidR="00C01179" w:rsidRPr="008F2B14">
        <w:rPr>
          <w:rFonts w:ascii="Century" w:hAnsi="Century" w:hint="eastAsia"/>
          <w:szCs w:val="21"/>
          <w:shd w:val="clear" w:color="auto" w:fill="FFFFFF"/>
        </w:rPr>
        <w:t>:</w:t>
      </w:r>
    </w:p>
    <w:p w14:paraId="0ACBFB57" w14:textId="15EEA38B" w:rsidR="00B94EAB" w:rsidRPr="008F2B14" w:rsidRDefault="00151821" w:rsidP="00E05481">
      <w:pPr>
        <w:pStyle w:val="a9"/>
        <w:ind w:leftChars="100" w:left="420" w:hangingChars="100" w:hanging="210"/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 w:hint="eastAsia"/>
          <w:szCs w:val="21"/>
          <w:shd w:val="clear" w:color="auto" w:fill="FFFFFF"/>
        </w:rPr>
        <w:t xml:space="preserve">  </w:t>
      </w:r>
      <w:r w:rsidRPr="008F2B14">
        <w:rPr>
          <w:rFonts w:ascii="Century" w:hAnsi="Century"/>
          <w:szCs w:val="21"/>
          <w:shd w:val="clear" w:color="auto" w:fill="FFFFFF"/>
        </w:rPr>
        <w:t xml:space="preserve">After the </w:t>
      </w:r>
      <w:r w:rsidR="00780F2F" w:rsidRPr="008F2B14">
        <w:rPr>
          <w:rFonts w:ascii="Century" w:hAnsi="Century"/>
          <w:szCs w:val="21"/>
          <w:shd w:val="clear" w:color="auto" w:fill="FFFFFF"/>
        </w:rPr>
        <w:t>seminar</w:t>
      </w:r>
      <w:r w:rsidR="00E05481" w:rsidRPr="008F2B14">
        <w:rPr>
          <w:rFonts w:ascii="Century" w:hAnsi="Century"/>
          <w:szCs w:val="21"/>
          <w:shd w:val="clear" w:color="auto" w:fill="FFFFFF"/>
        </w:rPr>
        <w:t xml:space="preserve"> on the guidelines for K</w:t>
      </w:r>
      <w:r w:rsidRPr="008F2B14">
        <w:rPr>
          <w:rFonts w:ascii="Century" w:hAnsi="Century"/>
          <w:szCs w:val="21"/>
          <w:shd w:val="clear" w:color="auto" w:fill="FFFFFF"/>
        </w:rPr>
        <w:t xml:space="preserve">umite </w:t>
      </w:r>
      <w:r w:rsidR="00FB36BD" w:rsidRPr="008F2B14">
        <w:rPr>
          <w:rFonts w:ascii="Century" w:hAnsi="Century" w:hint="eastAsia"/>
          <w:szCs w:val="21"/>
          <w:shd w:val="clear" w:color="auto" w:fill="FFFFFF"/>
        </w:rPr>
        <w:t>of</w:t>
      </w:r>
      <w:r w:rsidRPr="008F2B14">
        <w:rPr>
          <w:rFonts w:ascii="Century" w:hAnsi="Century"/>
          <w:szCs w:val="21"/>
          <w:shd w:val="clear" w:color="auto" w:fill="FFFFFF"/>
        </w:rPr>
        <w:t xml:space="preserve"> the Wado</w:t>
      </w:r>
      <w:r w:rsidR="00E05481" w:rsidRPr="008F2B14">
        <w:rPr>
          <w:rFonts w:ascii="Century" w:hAnsi="Century"/>
          <w:szCs w:val="21"/>
          <w:shd w:val="clear" w:color="auto" w:fill="FFFFFF"/>
        </w:rPr>
        <w:t>-K</w:t>
      </w:r>
      <w:r w:rsidRPr="008F2B14">
        <w:rPr>
          <w:rFonts w:ascii="Century" w:hAnsi="Century"/>
          <w:szCs w:val="21"/>
          <w:shd w:val="clear" w:color="auto" w:fill="FFFFFF"/>
        </w:rPr>
        <w:t xml:space="preserve">ai, </w:t>
      </w:r>
      <w:r w:rsidR="00780F2F" w:rsidRPr="008F2B14">
        <w:rPr>
          <w:rFonts w:ascii="Century" w:hAnsi="Century" w:hint="eastAsia"/>
          <w:szCs w:val="21"/>
          <w:shd w:val="clear" w:color="auto" w:fill="FFFFFF"/>
        </w:rPr>
        <w:t xml:space="preserve">the candidates should </w:t>
      </w:r>
      <w:r w:rsidR="00D14674" w:rsidRPr="008F2B14">
        <w:rPr>
          <w:rFonts w:ascii="Century" w:hAnsi="Century"/>
          <w:szCs w:val="21"/>
          <w:shd w:val="clear" w:color="auto" w:fill="FFFFFF"/>
        </w:rPr>
        <w:t xml:space="preserve">referee the </w:t>
      </w:r>
      <w:r w:rsidR="009A5628" w:rsidRPr="008F2B14">
        <w:rPr>
          <w:rFonts w:ascii="Century" w:hAnsi="Century"/>
          <w:szCs w:val="21"/>
          <w:shd w:val="clear" w:color="auto" w:fill="FFFFFF"/>
        </w:rPr>
        <w:t>competitors</w:t>
      </w:r>
      <w:r w:rsidR="00E05481" w:rsidRPr="008F2B14">
        <w:rPr>
          <w:rFonts w:ascii="Century" w:hAnsi="Century"/>
          <w:szCs w:val="21"/>
          <w:shd w:val="clear" w:color="auto" w:fill="FFFFFF"/>
        </w:rPr>
        <w:t>’</w:t>
      </w:r>
      <w:r w:rsidR="009A5628" w:rsidRPr="008F2B14">
        <w:rPr>
          <w:rFonts w:ascii="Century" w:hAnsi="Century"/>
          <w:szCs w:val="21"/>
          <w:shd w:val="clear" w:color="auto" w:fill="FFFFFF"/>
        </w:rPr>
        <w:t xml:space="preserve"> </w:t>
      </w:r>
      <w:r w:rsidR="00B412FC" w:rsidRPr="008F2B14">
        <w:rPr>
          <w:rFonts w:ascii="Century" w:hAnsi="Century"/>
          <w:szCs w:val="21"/>
          <w:shd w:val="clear" w:color="auto" w:fill="FFFFFF"/>
        </w:rPr>
        <w:t>matches</w:t>
      </w:r>
      <w:r w:rsidR="00780F2F" w:rsidRPr="008F2B14">
        <w:rPr>
          <w:rFonts w:ascii="Century" w:hAnsi="Century" w:hint="eastAsia"/>
          <w:szCs w:val="21"/>
          <w:shd w:val="clear" w:color="auto" w:fill="FFFFFF"/>
        </w:rPr>
        <w:t>. T</w:t>
      </w:r>
      <w:r w:rsidRPr="008F2B14">
        <w:rPr>
          <w:rFonts w:ascii="Century" w:hAnsi="Century"/>
          <w:szCs w:val="21"/>
          <w:shd w:val="clear" w:color="auto" w:fill="FFFFFF"/>
        </w:rPr>
        <w:t>he judges</w:t>
      </w:r>
      <w:r w:rsidRPr="008F2B14">
        <w:rPr>
          <w:rFonts w:ascii="Century" w:hAnsi="Century"/>
          <w:szCs w:val="21"/>
          <w:shd w:val="clear" w:color="auto" w:fill="FFFFFF"/>
        </w:rPr>
        <w:t>（</w:t>
      </w:r>
      <w:r w:rsidRPr="008F2B14">
        <w:rPr>
          <w:rFonts w:ascii="Century" w:hAnsi="Century"/>
          <w:szCs w:val="21"/>
          <w:shd w:val="clear" w:color="auto" w:fill="FFFFFF"/>
        </w:rPr>
        <w:t>Technical committee</w:t>
      </w:r>
      <w:r w:rsidRPr="008F2B14">
        <w:rPr>
          <w:rFonts w:ascii="Century" w:hAnsi="Century"/>
          <w:szCs w:val="21"/>
          <w:shd w:val="clear" w:color="auto" w:fill="FFFFFF"/>
        </w:rPr>
        <w:t>）</w:t>
      </w:r>
      <w:r w:rsidRPr="008F2B14">
        <w:rPr>
          <w:rFonts w:ascii="Century" w:hAnsi="Century"/>
          <w:szCs w:val="21"/>
          <w:shd w:val="clear" w:color="auto" w:fill="FFFFFF"/>
        </w:rPr>
        <w:t xml:space="preserve">will evaluate </w:t>
      </w:r>
      <w:r w:rsidR="00D14674" w:rsidRPr="008F2B14">
        <w:rPr>
          <w:rFonts w:ascii="Century" w:hAnsi="Century"/>
          <w:szCs w:val="21"/>
          <w:shd w:val="clear" w:color="auto" w:fill="FFFFFF"/>
        </w:rPr>
        <w:t xml:space="preserve">their judgements </w:t>
      </w:r>
      <w:r w:rsidRPr="008F2B14">
        <w:rPr>
          <w:rFonts w:ascii="Century" w:hAnsi="Century"/>
          <w:szCs w:val="21"/>
          <w:shd w:val="clear" w:color="auto" w:fill="FFFFFF"/>
        </w:rPr>
        <w:t xml:space="preserve">and select </w:t>
      </w:r>
      <w:r w:rsidR="00B412FC" w:rsidRPr="008F2B14">
        <w:rPr>
          <w:rFonts w:ascii="Century" w:hAnsi="Century" w:hint="eastAsia"/>
          <w:szCs w:val="21"/>
          <w:shd w:val="clear" w:color="auto" w:fill="FFFFFF"/>
        </w:rPr>
        <w:t>Kumite referees</w:t>
      </w:r>
      <w:r w:rsidRPr="008F2B14">
        <w:rPr>
          <w:rFonts w:ascii="Century" w:hAnsi="Century"/>
          <w:szCs w:val="21"/>
          <w:shd w:val="clear" w:color="auto" w:fill="FFFFFF"/>
        </w:rPr>
        <w:t>.</w:t>
      </w:r>
    </w:p>
    <w:p w14:paraId="7CE8FEA0" w14:textId="77777777" w:rsidR="00D14674" w:rsidRPr="008F2B14" w:rsidRDefault="00D14674" w:rsidP="009A5628">
      <w:pPr>
        <w:pStyle w:val="a9"/>
        <w:ind w:leftChars="200" w:left="420"/>
        <w:rPr>
          <w:rFonts w:ascii="Century" w:hAnsi="Century"/>
          <w:szCs w:val="21"/>
          <w:shd w:val="clear" w:color="auto" w:fill="FFFFFF"/>
        </w:rPr>
      </w:pPr>
    </w:p>
    <w:p w14:paraId="117D292D" w14:textId="77777777" w:rsidR="00D14674" w:rsidRPr="008F2B14" w:rsidRDefault="00D14674" w:rsidP="009A5628">
      <w:pPr>
        <w:pStyle w:val="a9"/>
        <w:ind w:leftChars="200" w:left="420"/>
        <w:rPr>
          <w:rFonts w:ascii="Century" w:hAnsi="Century"/>
          <w:szCs w:val="21"/>
          <w:shd w:val="clear" w:color="auto" w:fill="FFFFFF"/>
        </w:rPr>
      </w:pPr>
    </w:p>
    <w:p w14:paraId="7F04D320" w14:textId="77777777" w:rsidR="00E05481" w:rsidRDefault="00E05481" w:rsidP="009A5628">
      <w:pPr>
        <w:pStyle w:val="a9"/>
        <w:ind w:leftChars="200" w:left="420"/>
        <w:rPr>
          <w:rFonts w:ascii="Century" w:hAnsi="Century" w:hint="eastAsia"/>
          <w:szCs w:val="21"/>
          <w:shd w:val="clear" w:color="auto" w:fill="FFFFFF"/>
        </w:rPr>
      </w:pPr>
    </w:p>
    <w:p w14:paraId="6A6C45AA" w14:textId="77777777" w:rsidR="00764579" w:rsidRPr="008F2B14" w:rsidRDefault="00764579" w:rsidP="009A5628">
      <w:pPr>
        <w:pStyle w:val="a9"/>
        <w:ind w:leftChars="200" w:left="420"/>
        <w:rPr>
          <w:rFonts w:ascii="Century" w:hAnsi="Century"/>
          <w:szCs w:val="21"/>
          <w:shd w:val="clear" w:color="auto" w:fill="FFFFFF"/>
        </w:rPr>
      </w:pPr>
    </w:p>
    <w:p w14:paraId="044EA77E" w14:textId="035006F9" w:rsidR="00B94EAB" w:rsidRPr="008F2B14" w:rsidRDefault="00A33E17" w:rsidP="00B94EAB">
      <w:pPr>
        <w:pStyle w:val="a9"/>
        <w:ind w:leftChars="100" w:left="420" w:hangingChars="100" w:hanging="210"/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/>
          <w:szCs w:val="21"/>
          <w:shd w:val="clear" w:color="auto" w:fill="FFFFFF"/>
        </w:rPr>
        <w:lastRenderedPageBreak/>
        <w:t>1.4</w:t>
      </w:r>
      <w:r w:rsidRPr="008F2B14">
        <w:rPr>
          <w:rFonts w:ascii="Century" w:hAnsi="Century"/>
          <w:szCs w:val="21"/>
          <w:shd w:val="clear" w:color="auto" w:fill="FFFFFF"/>
        </w:rPr>
        <w:t xml:space="preserve">　</w:t>
      </w:r>
      <w:r w:rsidRPr="008F2B14">
        <w:rPr>
          <w:rFonts w:ascii="Century" w:hAnsi="Century"/>
          <w:szCs w:val="21"/>
        </w:rPr>
        <w:t xml:space="preserve"> Fees</w:t>
      </w:r>
      <w:r w:rsidR="00D14674" w:rsidRPr="008F2B14">
        <w:rPr>
          <w:rFonts w:ascii="Century" w:hAnsi="Century"/>
          <w:szCs w:val="21"/>
        </w:rPr>
        <w:t>:</w:t>
      </w:r>
    </w:p>
    <w:p w14:paraId="34CC3061" w14:textId="4CC39E09" w:rsidR="00A33E17" w:rsidRPr="008F2B14" w:rsidRDefault="00D14674" w:rsidP="00E05481">
      <w:pPr>
        <w:ind w:left="315" w:hangingChars="150" w:hanging="315"/>
        <w:jc w:val="left"/>
        <w:rPr>
          <w:rFonts w:ascii="Century" w:hAnsi="Century"/>
          <w:szCs w:val="21"/>
        </w:rPr>
      </w:pPr>
      <w:r w:rsidRPr="008F2B14">
        <w:rPr>
          <w:rFonts w:ascii="Century" w:hAnsi="Century"/>
          <w:szCs w:val="21"/>
          <w:shd w:val="clear" w:color="auto" w:fill="FFFFFF"/>
        </w:rPr>
        <w:t xml:space="preserve">　</w:t>
      </w:r>
      <w:r w:rsidRPr="008F2B14">
        <w:rPr>
          <w:rFonts w:ascii="Century" w:hAnsi="Century" w:hint="eastAsia"/>
          <w:szCs w:val="21"/>
          <w:shd w:val="clear" w:color="auto" w:fill="FFFFFF"/>
        </w:rPr>
        <w:t xml:space="preserve"> </w:t>
      </w:r>
      <w:r w:rsidR="00A33E17" w:rsidRPr="008F2B14">
        <w:rPr>
          <w:rFonts w:ascii="Century" w:hAnsi="Century"/>
          <w:szCs w:val="21"/>
        </w:rPr>
        <w:t>The following fees are to be paid at the recep</w:t>
      </w:r>
      <w:r w:rsidR="00E05481" w:rsidRPr="008F2B14">
        <w:rPr>
          <w:rFonts w:ascii="Century" w:hAnsi="Century"/>
          <w:szCs w:val="21"/>
        </w:rPr>
        <w:t xml:space="preserve">tion on the day of referee </w:t>
      </w:r>
      <w:r w:rsidR="00A33E17" w:rsidRPr="008F2B14">
        <w:rPr>
          <w:rFonts w:ascii="Century" w:hAnsi="Century"/>
          <w:szCs w:val="21"/>
        </w:rPr>
        <w:t>selection.</w:t>
      </w:r>
    </w:p>
    <w:p w14:paraId="2F414560" w14:textId="33FCDDDB" w:rsidR="00B94EAB" w:rsidRPr="008F2B14" w:rsidRDefault="00A33E17" w:rsidP="00B94EAB">
      <w:pPr>
        <w:pStyle w:val="a9"/>
        <w:ind w:leftChars="100" w:left="420" w:hangingChars="100" w:hanging="210"/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 w:hint="eastAsia"/>
          <w:szCs w:val="21"/>
          <w:shd w:val="clear" w:color="auto" w:fill="FFFFFF"/>
        </w:rPr>
        <w:t xml:space="preserve">   </w:t>
      </w:r>
      <w:r w:rsidR="00D14674" w:rsidRPr="008F2B14">
        <w:rPr>
          <w:rFonts w:ascii="Century" w:hAnsi="Century" w:hint="eastAsia"/>
          <w:szCs w:val="21"/>
          <w:shd w:val="clear" w:color="auto" w:fill="FFFFFF"/>
        </w:rPr>
        <w:t xml:space="preserve">　　</w:t>
      </w:r>
      <w:r w:rsidRPr="008F2B14">
        <w:rPr>
          <w:rFonts w:ascii="Century" w:hAnsi="Century" w:hint="eastAsia"/>
          <w:szCs w:val="21"/>
          <w:shd w:val="clear" w:color="auto" w:fill="FFFFFF"/>
        </w:rPr>
        <w:t xml:space="preserve">Kata referee </w:t>
      </w:r>
      <w:r w:rsidR="00D14674" w:rsidRPr="008F2B14">
        <w:rPr>
          <w:rFonts w:ascii="Century" w:hAnsi="Century" w:hint="eastAsia"/>
          <w:szCs w:val="21"/>
          <w:shd w:val="clear" w:color="auto" w:fill="FFFFFF"/>
        </w:rPr>
        <w:t>selection       5,000 J</w:t>
      </w:r>
      <w:r w:rsidR="00A81BEB" w:rsidRPr="008F2B14">
        <w:rPr>
          <w:rFonts w:ascii="Century" w:hAnsi="Century"/>
          <w:szCs w:val="21"/>
          <w:shd w:val="clear" w:color="auto" w:fill="FFFFFF"/>
        </w:rPr>
        <w:t>py</w:t>
      </w:r>
    </w:p>
    <w:p w14:paraId="402B6F28" w14:textId="5017BA1E" w:rsidR="00A33E17" w:rsidRPr="008F2B14" w:rsidRDefault="00A33E17" w:rsidP="00B94EAB">
      <w:pPr>
        <w:pStyle w:val="a9"/>
        <w:ind w:leftChars="100" w:left="420" w:hangingChars="100" w:hanging="210"/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 w:hint="eastAsia"/>
          <w:szCs w:val="21"/>
          <w:shd w:val="clear" w:color="auto" w:fill="FFFFFF"/>
        </w:rPr>
        <w:t xml:space="preserve">   </w:t>
      </w:r>
      <w:r w:rsidR="00D14674" w:rsidRPr="008F2B14">
        <w:rPr>
          <w:rFonts w:ascii="Century" w:hAnsi="Century" w:hint="eastAsia"/>
          <w:szCs w:val="21"/>
          <w:shd w:val="clear" w:color="auto" w:fill="FFFFFF"/>
        </w:rPr>
        <w:t xml:space="preserve">　　</w:t>
      </w:r>
      <w:r w:rsidRPr="008F2B14">
        <w:rPr>
          <w:rFonts w:ascii="Century" w:hAnsi="Century" w:hint="eastAsia"/>
          <w:szCs w:val="21"/>
          <w:shd w:val="clear" w:color="auto" w:fill="FFFFFF"/>
        </w:rPr>
        <w:t xml:space="preserve">Kumite referee </w:t>
      </w:r>
      <w:r w:rsidR="00D14674" w:rsidRPr="008F2B14">
        <w:rPr>
          <w:rFonts w:ascii="Century" w:hAnsi="Century" w:hint="eastAsia"/>
          <w:szCs w:val="21"/>
          <w:shd w:val="clear" w:color="auto" w:fill="FFFFFF"/>
        </w:rPr>
        <w:t>selection     5,000 J</w:t>
      </w:r>
      <w:r w:rsidR="00A81BEB" w:rsidRPr="008F2B14">
        <w:rPr>
          <w:rFonts w:ascii="Century" w:hAnsi="Century"/>
          <w:szCs w:val="21"/>
          <w:shd w:val="clear" w:color="auto" w:fill="FFFFFF"/>
        </w:rPr>
        <w:t>py</w:t>
      </w:r>
    </w:p>
    <w:p w14:paraId="26D1E5EC" w14:textId="3784DFB2" w:rsidR="007A5D20" w:rsidRPr="008F2B14" w:rsidRDefault="00841DAC" w:rsidP="00B72DF8">
      <w:pPr>
        <w:pStyle w:val="a9"/>
        <w:ind w:leftChars="200" w:left="420"/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 w:hint="eastAsia"/>
          <w:szCs w:val="21"/>
          <w:shd w:val="clear" w:color="auto" w:fill="FFFFFF"/>
        </w:rPr>
        <w:t>N.B.</w:t>
      </w:r>
      <w:r w:rsidR="00D14674" w:rsidRPr="008F2B14">
        <w:rPr>
          <w:rFonts w:ascii="Century" w:hAnsi="Century"/>
          <w:szCs w:val="21"/>
          <w:shd w:val="clear" w:color="auto" w:fill="FFFFFF"/>
        </w:rPr>
        <w:t xml:space="preserve"> </w:t>
      </w:r>
      <w:r w:rsidR="00B72DF8" w:rsidRPr="008F2B14">
        <w:rPr>
          <w:rFonts w:ascii="Century" w:hAnsi="Century"/>
          <w:szCs w:val="21"/>
          <w:shd w:val="clear" w:color="auto" w:fill="FFFFFF"/>
        </w:rPr>
        <w:t xml:space="preserve">The successful candidates of the referee selection will be </w:t>
      </w:r>
      <w:r w:rsidR="007A5D20" w:rsidRPr="008F2B14">
        <w:rPr>
          <w:rFonts w:ascii="Century" w:hAnsi="Century"/>
          <w:szCs w:val="21"/>
          <w:shd w:val="clear" w:color="auto" w:fill="FFFFFF"/>
        </w:rPr>
        <w:t>certified as qualified referees a</w:t>
      </w:r>
      <w:r w:rsidR="00E05481" w:rsidRPr="008F2B14">
        <w:rPr>
          <w:rFonts w:ascii="Century" w:hAnsi="Century"/>
          <w:szCs w:val="21"/>
          <w:shd w:val="clear" w:color="auto" w:fill="FFFFFF"/>
        </w:rPr>
        <w:t>ccording to their current Wado-K</w:t>
      </w:r>
      <w:r w:rsidR="007A5D20" w:rsidRPr="008F2B14">
        <w:rPr>
          <w:rFonts w:ascii="Century" w:hAnsi="Century"/>
          <w:szCs w:val="21"/>
          <w:shd w:val="clear" w:color="auto" w:fill="FFFFFF"/>
        </w:rPr>
        <w:t xml:space="preserve">ai </w:t>
      </w:r>
      <w:r w:rsidR="007A5D20" w:rsidRPr="008F2B14">
        <w:rPr>
          <w:rFonts w:ascii="Century" w:hAnsi="Century" w:hint="eastAsia"/>
          <w:szCs w:val="21"/>
          <w:shd w:val="clear" w:color="auto" w:fill="FFFFFF"/>
        </w:rPr>
        <w:t>Dan-grade</w:t>
      </w:r>
      <w:r w:rsidR="007A5D20" w:rsidRPr="008F2B14">
        <w:rPr>
          <w:rFonts w:ascii="Century" w:hAnsi="Century"/>
          <w:szCs w:val="21"/>
          <w:shd w:val="clear" w:color="auto" w:fill="FFFFFF"/>
        </w:rPr>
        <w:t xml:space="preserve"> in Table 1.</w:t>
      </w:r>
    </w:p>
    <w:p w14:paraId="41F7903E" w14:textId="307D1B3C" w:rsidR="00B94EAB" w:rsidRPr="008F2B14" w:rsidRDefault="00B72DF8" w:rsidP="00B72DF8">
      <w:pPr>
        <w:pStyle w:val="a9"/>
        <w:ind w:leftChars="200" w:left="420"/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/>
          <w:szCs w:val="21"/>
          <w:shd w:val="clear" w:color="auto" w:fill="FFFFFF"/>
        </w:rPr>
        <w:t xml:space="preserve">Please complete the registration process within 2 months, along with the registration fee listed in Table 1. If the registration process is not completed, the qualification will be revoked. </w:t>
      </w:r>
      <w:r w:rsidR="009B396A" w:rsidRPr="008F2B14">
        <w:rPr>
          <w:rFonts w:ascii="Century" w:hAnsi="Century" w:hint="eastAsia"/>
          <w:szCs w:val="21"/>
          <w:shd w:val="clear" w:color="auto" w:fill="FFFFFF"/>
        </w:rPr>
        <w:t>I</w:t>
      </w:r>
      <w:r w:rsidRPr="008F2B14">
        <w:rPr>
          <w:rFonts w:ascii="Century" w:hAnsi="Century"/>
          <w:szCs w:val="21"/>
          <w:shd w:val="clear" w:color="auto" w:fill="FFFFFF"/>
        </w:rPr>
        <w:t>f the successful candi</w:t>
      </w:r>
      <w:r w:rsidR="006601A1" w:rsidRPr="008F2B14">
        <w:rPr>
          <w:rFonts w:ascii="Century" w:hAnsi="Century"/>
          <w:szCs w:val="21"/>
          <w:shd w:val="clear" w:color="auto" w:fill="FFFFFF"/>
        </w:rPr>
        <w:t xml:space="preserve">dates do not meet the </w:t>
      </w:r>
      <w:r w:rsidR="008F2B14" w:rsidRPr="008F2B14">
        <w:rPr>
          <w:rFonts w:ascii="Century" w:hAnsi="Century"/>
          <w:szCs w:val="21"/>
          <w:shd w:val="clear" w:color="auto" w:fill="FFFFFF"/>
        </w:rPr>
        <w:t>Dan</w:t>
      </w:r>
      <w:r w:rsidR="006601A1" w:rsidRPr="008F2B14">
        <w:rPr>
          <w:rFonts w:ascii="Century" w:hAnsi="Century"/>
          <w:szCs w:val="21"/>
          <w:shd w:val="clear" w:color="auto" w:fill="FFFFFF"/>
        </w:rPr>
        <w:t xml:space="preserve"> grade </w:t>
      </w:r>
      <w:r w:rsidRPr="008F2B14">
        <w:rPr>
          <w:rFonts w:ascii="Century" w:hAnsi="Century"/>
          <w:szCs w:val="21"/>
          <w:shd w:val="clear" w:color="auto" w:fill="FFFFFF"/>
        </w:rPr>
        <w:t xml:space="preserve">requirement, the referee qualification cannot be granted, but they may serve as </w:t>
      </w:r>
      <w:r w:rsidR="006601A1" w:rsidRPr="008F2B14">
        <w:rPr>
          <w:rFonts w:ascii="Century" w:hAnsi="Century"/>
          <w:szCs w:val="21"/>
          <w:shd w:val="clear" w:color="auto" w:fill="FFFFFF"/>
        </w:rPr>
        <w:t xml:space="preserve">a </w:t>
      </w:r>
      <w:r w:rsidRPr="008F2B14">
        <w:rPr>
          <w:rFonts w:ascii="Century" w:hAnsi="Century"/>
          <w:szCs w:val="21"/>
          <w:shd w:val="clear" w:color="auto" w:fill="FFFFFF"/>
        </w:rPr>
        <w:t>referee for the I-Cup 2025.</w:t>
      </w:r>
    </w:p>
    <w:p w14:paraId="552396AD" w14:textId="77777777" w:rsidR="007A5D20" w:rsidRPr="008F2B14" w:rsidRDefault="007A5D20" w:rsidP="00B72DF8">
      <w:pPr>
        <w:pStyle w:val="a9"/>
        <w:ind w:leftChars="200" w:left="420"/>
        <w:rPr>
          <w:rFonts w:ascii="Century" w:hAnsi="Century"/>
          <w:szCs w:val="21"/>
          <w:shd w:val="clear" w:color="auto" w:fill="FFFFFF"/>
        </w:rPr>
      </w:pPr>
    </w:p>
    <w:p w14:paraId="3D2C21DC" w14:textId="4F1A1E4A" w:rsidR="00841DAC" w:rsidRPr="008F2B14" w:rsidRDefault="00841DAC" w:rsidP="00841DAC">
      <w:pPr>
        <w:rPr>
          <w:rFonts w:ascii="Century" w:hAnsi="Century"/>
          <w:szCs w:val="21"/>
        </w:rPr>
      </w:pPr>
      <w:r w:rsidRPr="008F2B14">
        <w:rPr>
          <w:rFonts w:ascii="Century" w:hAnsi="Century"/>
          <w:szCs w:val="21"/>
        </w:rPr>
        <w:t>Table 1. Referee Qualification Selection and Registration:</w:t>
      </w:r>
    </w:p>
    <w:tbl>
      <w:tblPr>
        <w:tblW w:w="855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1"/>
        <w:gridCol w:w="4820"/>
        <w:gridCol w:w="1417"/>
      </w:tblGrid>
      <w:tr w:rsidR="008F2B14" w:rsidRPr="008F2B14" w14:paraId="21A86F3D" w14:textId="77777777" w:rsidTr="0007770B">
        <w:trPr>
          <w:trHeight w:val="270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BCF6F" w14:textId="5DAE8871" w:rsidR="00841DAC" w:rsidRPr="008F2B14" w:rsidRDefault="007A5D20" w:rsidP="00032628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8F2B14">
              <w:rPr>
                <w:rFonts w:ascii="Century" w:eastAsia="ＭＳ Ｐゴシック" w:hAnsi="Century" w:cs="ＭＳ Ｐゴシック" w:hint="eastAsia"/>
                <w:kern w:val="0"/>
                <w:szCs w:val="21"/>
              </w:rPr>
              <w:t xml:space="preserve">Referee </w:t>
            </w:r>
            <w:r w:rsidR="00EC242E"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>Qualification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BF5A" w14:textId="77777777" w:rsidR="00841DAC" w:rsidRPr="008F2B14" w:rsidRDefault="00841DAC" w:rsidP="00032628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>Examinee's Qualification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69400" w14:textId="77777777" w:rsidR="00841DAC" w:rsidRPr="008F2B14" w:rsidRDefault="00841DAC" w:rsidP="00032628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>Fees to Register</w:t>
            </w:r>
          </w:p>
        </w:tc>
      </w:tr>
      <w:tr w:rsidR="008F2B14" w:rsidRPr="008F2B14" w14:paraId="1A9792F6" w14:textId="77777777" w:rsidTr="000B5EC2">
        <w:trPr>
          <w:trHeight w:val="101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03A38" w14:textId="1DC7E5FF" w:rsidR="00841DAC" w:rsidRPr="008F2B14" w:rsidRDefault="00841DAC" w:rsidP="00032628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665FD" w14:textId="77777777" w:rsidR="00841DAC" w:rsidRPr="008F2B14" w:rsidRDefault="00841DAC" w:rsidP="00032628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>(Practical Dan-grade)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3671D" w14:textId="77777777" w:rsidR="00841DAC" w:rsidRPr="008F2B14" w:rsidRDefault="00841DAC" w:rsidP="00032628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　</w:t>
            </w:r>
          </w:p>
        </w:tc>
      </w:tr>
      <w:tr w:rsidR="008F2B14" w:rsidRPr="008F2B14" w14:paraId="191879C9" w14:textId="77777777" w:rsidTr="0007770B">
        <w:trPr>
          <w:trHeight w:val="270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DAF86" w14:textId="176FF65E" w:rsidR="00841DAC" w:rsidRPr="008F2B14" w:rsidRDefault="00841DAC" w:rsidP="00032628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>1</w:t>
            </w:r>
            <w:r w:rsidR="006601A1" w:rsidRPr="008F2B14">
              <w:rPr>
                <w:rFonts w:ascii="Century" w:eastAsia="ＭＳ Ｐゴシック" w:hAnsi="Century" w:cs="ＭＳ Ｐゴシック"/>
                <w:kern w:val="0"/>
                <w:szCs w:val="21"/>
                <w:vertAlign w:val="superscript"/>
              </w:rPr>
              <w:t xml:space="preserve"> </w:t>
            </w:r>
            <w:r w:rsidR="006601A1" w:rsidRPr="008F2B14">
              <w:rPr>
                <w:rFonts w:ascii="Century" w:eastAsia="ＭＳ Ｐゴシック" w:hAnsi="Century" w:cs="ＭＳ Ｐゴシック" w:hint="eastAsia"/>
                <w:kern w:val="0"/>
                <w:szCs w:val="21"/>
              </w:rPr>
              <w:t>K</w:t>
            </w:r>
            <w:r w:rsidR="006601A1"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>yu</w:t>
            </w:r>
            <w:r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　</w:t>
            </w:r>
            <w:r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>Kata Referee</w:t>
            </w:r>
            <w:r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37E73" w14:textId="3CE4D3FA" w:rsidR="00841DAC" w:rsidRPr="008F2B14" w:rsidRDefault="00841DAC" w:rsidP="00032628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>6th Dan and higher</w:t>
            </w:r>
            <w:r w:rsidR="007A5D20" w:rsidRPr="008F2B14">
              <w:rPr>
                <w:rFonts w:ascii="Century" w:eastAsia="ＭＳ Ｐゴシック" w:hAnsi="Century" w:cs="ＭＳ Ｐゴシック" w:hint="eastAsia"/>
                <w:kern w:val="0"/>
                <w:szCs w:val="21"/>
              </w:rPr>
              <w:t xml:space="preserve"> </w:t>
            </w:r>
            <w:r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>(Aged 40or Elder)</w:t>
            </w:r>
            <w:r w:rsidR="00EC242E"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 and</w:t>
            </w:r>
            <w:r w:rsidR="006601A1"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   </w:t>
            </w:r>
            <w:r w:rsidR="00EC242E"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 2</w:t>
            </w:r>
            <w:r w:rsidR="006601A1" w:rsidRPr="008F2B14">
              <w:rPr>
                <w:rFonts w:ascii="Century" w:eastAsia="ＭＳ Ｐゴシック" w:hAnsi="Century" w:cs="ＭＳ Ｐゴシック"/>
                <w:kern w:val="0"/>
                <w:szCs w:val="21"/>
                <w:vertAlign w:val="superscript"/>
              </w:rPr>
              <w:t xml:space="preserve">  </w:t>
            </w:r>
            <w:r w:rsidR="006601A1"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>Kyu</w:t>
            </w:r>
            <w:r w:rsidR="00EC242E"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 Kata Referee qualification</w:t>
            </w:r>
            <w:r w:rsidR="007A5D20" w:rsidRPr="008F2B14">
              <w:rPr>
                <w:rFonts w:ascii="Century" w:eastAsia="ＭＳ Ｐゴシック" w:hAnsi="Century" w:cs="ＭＳ Ｐゴシック" w:hint="eastAsia"/>
                <w:kern w:val="0"/>
                <w:szCs w:val="21"/>
              </w:rPr>
              <w:t xml:space="preserve"> </w:t>
            </w:r>
            <w:r w:rsidR="00EC242E"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>holder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6C24B" w14:textId="20E52397" w:rsidR="00841DAC" w:rsidRPr="008F2B14" w:rsidRDefault="006601A1" w:rsidP="00032628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>10,000J</w:t>
            </w:r>
            <w:r w:rsidR="00A81BEB"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>py</w:t>
            </w:r>
          </w:p>
        </w:tc>
      </w:tr>
      <w:tr w:rsidR="008F2B14" w:rsidRPr="008F2B14" w14:paraId="301CF7E7" w14:textId="77777777" w:rsidTr="0007770B">
        <w:trPr>
          <w:trHeight w:val="270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4D2E2" w14:textId="0281D331" w:rsidR="00EC242E" w:rsidRPr="008F2B14" w:rsidRDefault="006601A1" w:rsidP="00EC242E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bookmarkStart w:id="0" w:name="_Hlk197879328"/>
            <w:r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>2</w:t>
            </w:r>
            <w:r w:rsidR="00EC242E"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 </w:t>
            </w:r>
            <w:r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Kyu </w:t>
            </w:r>
            <w:r w:rsidR="00684F7D"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>Kata Referee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B1126" w14:textId="51585F23" w:rsidR="00EC242E" w:rsidRPr="008F2B14" w:rsidRDefault="00EC242E" w:rsidP="00EC242E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>4th Dan and higher</w:t>
            </w:r>
            <w:r w:rsidR="007A5D20" w:rsidRPr="008F2B14">
              <w:rPr>
                <w:rFonts w:ascii="Century" w:eastAsia="ＭＳ Ｐゴシック" w:hAnsi="Century" w:cs="ＭＳ Ｐゴシック" w:hint="eastAsia"/>
                <w:kern w:val="0"/>
                <w:szCs w:val="21"/>
              </w:rPr>
              <w:t xml:space="preserve"> </w:t>
            </w:r>
            <w:r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(Aged 30or Elder)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DD1F9" w14:textId="64B23FCE" w:rsidR="00EC242E" w:rsidRPr="008F2B14" w:rsidRDefault="0007770B" w:rsidP="0007770B">
            <w:pPr>
              <w:widowControl/>
              <w:ind w:firstLineChars="50" w:firstLine="105"/>
              <w:jc w:val="left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>5</w:t>
            </w:r>
            <w:r w:rsidR="00EC242E"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>,000</w:t>
            </w:r>
            <w:r w:rsidR="006601A1"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 </w:t>
            </w:r>
            <w:r w:rsidR="00EC242E"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>Jpy</w:t>
            </w:r>
          </w:p>
        </w:tc>
      </w:tr>
      <w:bookmarkEnd w:id="0"/>
      <w:tr w:rsidR="008F2B14" w:rsidRPr="008F2B14" w14:paraId="72B36835" w14:textId="77777777" w:rsidTr="0007770B">
        <w:trPr>
          <w:trHeight w:val="270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B484F" w14:textId="77777777" w:rsidR="00684F7D" w:rsidRPr="008F2B14" w:rsidRDefault="00EC242E" w:rsidP="00EC242E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>1</w:t>
            </w:r>
            <w:r w:rsidR="006601A1" w:rsidRPr="008F2B14">
              <w:rPr>
                <w:rFonts w:ascii="Century" w:eastAsia="ＭＳ Ｐゴシック" w:hAnsi="Century" w:cs="ＭＳ Ｐゴシック"/>
                <w:kern w:val="0"/>
                <w:szCs w:val="21"/>
                <w:vertAlign w:val="superscript"/>
              </w:rPr>
              <w:t xml:space="preserve"> </w:t>
            </w:r>
            <w:r w:rsidR="006601A1" w:rsidRPr="008F2B14">
              <w:rPr>
                <w:rFonts w:ascii="Century" w:eastAsia="ＭＳ Ｐゴシック" w:hAnsi="Century" w:cs="ＭＳ Ｐゴシック" w:hint="eastAsia"/>
                <w:kern w:val="0"/>
                <w:szCs w:val="21"/>
              </w:rPr>
              <w:t>K</w:t>
            </w:r>
            <w:r w:rsidR="006601A1"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>yu</w:t>
            </w:r>
            <w:r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　</w:t>
            </w:r>
          </w:p>
          <w:p w14:paraId="625F2678" w14:textId="4FC1BB2A" w:rsidR="00EC242E" w:rsidRPr="008F2B14" w:rsidRDefault="00EC242E" w:rsidP="00EC242E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>Kumite Referee</w:t>
            </w:r>
            <w:r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　</w:t>
            </w:r>
            <w:r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3A35B" w14:textId="4D8773FB" w:rsidR="00EC242E" w:rsidRPr="008F2B14" w:rsidRDefault="00EC242E" w:rsidP="006601A1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>4th Dan and higher</w:t>
            </w:r>
            <w:r w:rsidR="007A5D20" w:rsidRPr="008F2B14">
              <w:rPr>
                <w:rFonts w:ascii="Century" w:eastAsia="ＭＳ Ｐゴシック" w:hAnsi="Century" w:cs="ＭＳ Ｐゴシック" w:hint="eastAsia"/>
                <w:kern w:val="0"/>
                <w:szCs w:val="21"/>
              </w:rPr>
              <w:t xml:space="preserve"> </w:t>
            </w:r>
            <w:r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(Aged 30or Elder) and </w:t>
            </w:r>
            <w:r w:rsidR="006601A1"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   </w:t>
            </w:r>
            <w:r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2 </w:t>
            </w:r>
            <w:r w:rsidR="006601A1"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>Kyu</w:t>
            </w:r>
            <w:r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 Kumite Referee qualification holder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ECB20" w14:textId="4BF3988A" w:rsidR="00EC242E" w:rsidRPr="008F2B14" w:rsidRDefault="0007770B" w:rsidP="00EC242E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>1</w:t>
            </w:r>
            <w:r w:rsidR="00EC242E"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>0,000Jpy</w:t>
            </w:r>
          </w:p>
        </w:tc>
      </w:tr>
      <w:tr w:rsidR="008F2B14" w:rsidRPr="008F2B14" w14:paraId="67B11418" w14:textId="77777777" w:rsidTr="0007770B">
        <w:trPr>
          <w:trHeight w:val="270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D2B2E" w14:textId="77777777" w:rsidR="00684F7D" w:rsidRPr="008F2B14" w:rsidRDefault="006601A1" w:rsidP="00EC242E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>2 Kyu</w:t>
            </w:r>
            <w:r w:rsidR="00EC242E"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 </w:t>
            </w:r>
          </w:p>
          <w:p w14:paraId="2269A12C" w14:textId="126E64F9" w:rsidR="00EC242E" w:rsidRPr="008F2B14" w:rsidRDefault="00EC242E" w:rsidP="00EC242E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Kumite Referee 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8E0BD" w14:textId="5962B2C5" w:rsidR="00EC242E" w:rsidRPr="008F2B14" w:rsidRDefault="00EC242E" w:rsidP="00EC242E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>3rd Dan and higher</w:t>
            </w:r>
            <w:r w:rsidR="007A5D20" w:rsidRPr="008F2B14">
              <w:rPr>
                <w:rFonts w:ascii="Century" w:eastAsia="ＭＳ Ｐゴシック" w:hAnsi="Century" w:cs="ＭＳ Ｐゴシック" w:hint="eastAsia"/>
                <w:kern w:val="0"/>
                <w:szCs w:val="21"/>
              </w:rPr>
              <w:t xml:space="preserve"> </w:t>
            </w:r>
            <w:r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>(Aged25 or Elder)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7EA2" w14:textId="4406E6D5" w:rsidR="00EC242E" w:rsidRPr="008F2B14" w:rsidRDefault="0007770B" w:rsidP="0007770B">
            <w:pPr>
              <w:widowControl/>
              <w:ind w:firstLineChars="50" w:firstLine="105"/>
              <w:jc w:val="left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>5</w:t>
            </w:r>
            <w:r w:rsidR="00EC242E" w:rsidRPr="008F2B14">
              <w:rPr>
                <w:rFonts w:ascii="Century" w:eastAsia="ＭＳ Ｐゴシック" w:hAnsi="Century" w:cs="ＭＳ Ｐゴシック"/>
                <w:kern w:val="0"/>
                <w:szCs w:val="21"/>
              </w:rPr>
              <w:t>,000Jpy</w:t>
            </w:r>
          </w:p>
        </w:tc>
      </w:tr>
    </w:tbl>
    <w:p w14:paraId="065EAE11" w14:textId="75CB49EA" w:rsidR="00841DAC" w:rsidRPr="008F2B14" w:rsidRDefault="008E4673" w:rsidP="008E4673">
      <w:pPr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 w:hint="eastAsia"/>
          <w:szCs w:val="21"/>
          <w:shd w:val="clear" w:color="auto" w:fill="FFFFFF"/>
        </w:rPr>
        <w:t xml:space="preserve">* </w:t>
      </w:r>
      <w:r w:rsidR="000B5EC2" w:rsidRPr="008F2B14">
        <w:rPr>
          <w:rFonts w:ascii="Century" w:hAnsi="Century" w:hint="eastAsia"/>
          <w:szCs w:val="21"/>
          <w:shd w:val="clear" w:color="auto" w:fill="FFFFFF"/>
        </w:rPr>
        <w:t>N.B.</w:t>
      </w:r>
      <w:r w:rsidR="000B5EC2" w:rsidRPr="008F2B14">
        <w:rPr>
          <w:rFonts w:ascii="Century" w:hAnsi="Century" w:hint="eastAsia"/>
          <w:szCs w:val="21"/>
          <w:shd w:val="clear" w:color="auto" w:fill="FFFFFF"/>
        </w:rPr>
        <w:t xml:space="preserve">　</w:t>
      </w:r>
      <w:r w:rsidR="000B5EC2" w:rsidRPr="008F2B14">
        <w:rPr>
          <w:rFonts w:ascii="Century" w:hAnsi="Century"/>
          <w:szCs w:val="21"/>
          <w:shd w:val="clear" w:color="auto" w:fill="FFFFFF"/>
        </w:rPr>
        <w:t xml:space="preserve"> From March 2025, the age for examinat</w:t>
      </w:r>
      <w:r w:rsidR="00A81BEB" w:rsidRPr="008F2B14">
        <w:rPr>
          <w:rFonts w:ascii="Century" w:hAnsi="Century"/>
          <w:szCs w:val="21"/>
          <w:shd w:val="clear" w:color="auto" w:fill="FFFFFF"/>
        </w:rPr>
        <w:t>ion eligibility has been changed.</w:t>
      </w:r>
    </w:p>
    <w:p w14:paraId="6E267EB2" w14:textId="77777777" w:rsidR="00841DAC" w:rsidRPr="008F2B14" w:rsidRDefault="00841DAC" w:rsidP="00247913">
      <w:pPr>
        <w:pStyle w:val="a9"/>
        <w:ind w:left="360"/>
        <w:rPr>
          <w:rFonts w:ascii="Century" w:hAnsi="Century"/>
          <w:szCs w:val="21"/>
          <w:shd w:val="clear" w:color="auto" w:fill="FFFFFF"/>
        </w:rPr>
      </w:pPr>
    </w:p>
    <w:p w14:paraId="05340038" w14:textId="51DCCFE0" w:rsidR="0023365E" w:rsidRPr="008F2B14" w:rsidRDefault="0023365E" w:rsidP="0023365E">
      <w:r w:rsidRPr="008F2B14">
        <w:rPr>
          <w:rFonts w:ascii="Century" w:hAnsi="Century" w:hint="eastAsia"/>
          <w:szCs w:val="21"/>
          <w:shd w:val="clear" w:color="auto" w:fill="FFFFFF"/>
        </w:rPr>
        <w:t>1.5</w:t>
      </w:r>
      <w:r w:rsidRPr="008F2B14">
        <w:rPr>
          <w:rFonts w:ascii="Century" w:hAnsi="Century" w:hint="eastAsia"/>
          <w:szCs w:val="21"/>
          <w:shd w:val="clear" w:color="auto" w:fill="FFFFFF"/>
        </w:rPr>
        <w:t xml:space="preserve">　</w:t>
      </w:r>
      <w:r w:rsidRPr="008F2B14">
        <w:rPr>
          <w:rFonts w:hint="eastAsia"/>
        </w:rPr>
        <w:t>Application:</w:t>
      </w:r>
    </w:p>
    <w:p w14:paraId="0B86F6D0" w14:textId="69253B6D" w:rsidR="0023365E" w:rsidRPr="008F2B14" w:rsidRDefault="00DB473C" w:rsidP="00A81BEB">
      <w:pPr>
        <w:ind w:leftChars="50" w:left="105"/>
        <w:rPr>
          <w:rFonts w:ascii="Century" w:hAnsi="Century"/>
          <w:szCs w:val="21"/>
        </w:rPr>
      </w:pPr>
      <w:r w:rsidRPr="008F2B14">
        <w:rPr>
          <w:rFonts w:ascii="Century" w:hAnsi="Century"/>
          <w:szCs w:val="21"/>
          <w:shd w:val="clear" w:color="auto" w:fill="FFFFFF"/>
        </w:rPr>
        <w:t>The applicant must fill out the required information in the prescribed form and submit it by mail, fax, or email to the Wado</w:t>
      </w:r>
      <w:r w:rsidR="00684F7D" w:rsidRPr="008F2B14">
        <w:rPr>
          <w:rFonts w:ascii="Century" w:hAnsi="Century"/>
          <w:szCs w:val="21"/>
          <w:shd w:val="clear" w:color="auto" w:fill="FFFFFF"/>
        </w:rPr>
        <w:t>-K</w:t>
      </w:r>
      <w:r w:rsidRPr="008F2B14">
        <w:rPr>
          <w:rFonts w:ascii="Century" w:hAnsi="Century"/>
          <w:szCs w:val="21"/>
          <w:shd w:val="clear" w:color="auto" w:fill="FFFFFF"/>
        </w:rPr>
        <w:t>ai Technical Committee by the specified date.</w:t>
      </w:r>
    </w:p>
    <w:p w14:paraId="53B735D8" w14:textId="176FCAA0" w:rsidR="0023365E" w:rsidRPr="008F2B14" w:rsidRDefault="008E4673" w:rsidP="008E4673">
      <w:pPr>
        <w:rPr>
          <w:rFonts w:ascii="Century" w:hAnsi="Century"/>
        </w:rPr>
      </w:pPr>
      <w:r w:rsidRPr="008F2B14">
        <w:rPr>
          <w:rFonts w:ascii="Century" w:hAnsi="Century"/>
        </w:rPr>
        <w:t>* Application</w:t>
      </w:r>
      <w:r w:rsidR="0023365E" w:rsidRPr="008F2B14">
        <w:rPr>
          <w:rFonts w:ascii="Century" w:hAnsi="Century"/>
        </w:rPr>
        <w:t xml:space="preserve"> </w:t>
      </w:r>
      <w:r w:rsidR="00A81BEB" w:rsidRPr="008F2B14">
        <w:rPr>
          <w:rFonts w:ascii="Century" w:hAnsi="Century"/>
        </w:rPr>
        <w:t xml:space="preserve">form </w:t>
      </w:r>
      <w:r w:rsidR="0023365E" w:rsidRPr="008F2B14">
        <w:rPr>
          <w:rFonts w:ascii="Century" w:hAnsi="Century"/>
        </w:rPr>
        <w:t>should be sent to:</w:t>
      </w:r>
    </w:p>
    <w:p w14:paraId="36BD2CF9" w14:textId="5465B36A" w:rsidR="00A81BEB" w:rsidRPr="008F2B14" w:rsidRDefault="0023365E" w:rsidP="0023365E">
      <w:r w:rsidRPr="008F2B14">
        <w:rPr>
          <w:rFonts w:hint="eastAsia"/>
        </w:rPr>
        <w:t xml:space="preserve">  </w:t>
      </w:r>
      <w:r w:rsidR="00A81BEB" w:rsidRPr="008F2B14">
        <w:t xml:space="preserve">   </w:t>
      </w:r>
      <w:r w:rsidRPr="008F2B14">
        <w:rPr>
          <w:rFonts w:hint="eastAsia"/>
        </w:rPr>
        <w:t>JKF Wado-Kai Technical-Committee</w:t>
      </w:r>
      <w:r w:rsidRPr="008F2B14">
        <w:t xml:space="preserve"> </w:t>
      </w:r>
    </w:p>
    <w:p w14:paraId="369986B9" w14:textId="127325ED" w:rsidR="0023365E" w:rsidRPr="008F2B14" w:rsidRDefault="0023365E" w:rsidP="00A81BEB">
      <w:pPr>
        <w:ind w:firstLineChars="200" w:firstLine="420"/>
      </w:pPr>
      <w:r w:rsidRPr="008F2B14">
        <w:rPr>
          <w:rFonts w:hint="eastAsia"/>
        </w:rPr>
        <w:t xml:space="preserve"> </w:t>
      </w:r>
      <w:r w:rsidRPr="008F2B14">
        <w:t>Uematsu</w:t>
      </w:r>
      <w:r w:rsidRPr="008F2B14">
        <w:rPr>
          <w:rFonts w:hint="eastAsia"/>
        </w:rPr>
        <w:t xml:space="preserve"> Bldg. 7F,</w:t>
      </w:r>
    </w:p>
    <w:p w14:paraId="3AD22639" w14:textId="40E844F8" w:rsidR="0023365E" w:rsidRPr="008F2B14" w:rsidRDefault="0023365E" w:rsidP="0023365E">
      <w:r w:rsidRPr="008F2B14">
        <w:rPr>
          <w:rFonts w:hint="eastAsia"/>
        </w:rPr>
        <w:t xml:space="preserve"> </w:t>
      </w:r>
      <w:r w:rsidR="00A81BEB" w:rsidRPr="008F2B14">
        <w:t xml:space="preserve">    </w:t>
      </w:r>
      <w:r w:rsidRPr="008F2B14">
        <w:rPr>
          <w:rFonts w:hint="eastAsia"/>
        </w:rPr>
        <w:t>1-9-2, Nishishimbashi, Minato-Ku, Tokyo 105-0003, Japan</w:t>
      </w:r>
    </w:p>
    <w:p w14:paraId="379A2567" w14:textId="30665A5C" w:rsidR="003D4354" w:rsidRPr="008F2B14" w:rsidRDefault="003D4354" w:rsidP="003D4354">
      <w:pPr>
        <w:pStyle w:val="a9"/>
        <w:ind w:left="990"/>
        <w:rPr>
          <w:rFonts w:ascii="Century" w:eastAsia="ＭＳ ゴシック" w:hAnsi="Century"/>
          <w:szCs w:val="21"/>
        </w:rPr>
      </w:pPr>
      <w:r w:rsidRPr="008F2B14">
        <w:rPr>
          <w:rFonts w:ascii="Century" w:eastAsia="ＭＳ ゴシック" w:hAnsi="Century"/>
          <w:szCs w:val="21"/>
        </w:rPr>
        <w:t>Fax.</w:t>
      </w:r>
      <w:r w:rsidR="003C2475" w:rsidRPr="008F2B14">
        <w:rPr>
          <w:rFonts w:ascii="Century" w:eastAsia="ＭＳ ゴシック" w:hAnsi="Century" w:hint="eastAsia"/>
          <w:szCs w:val="21"/>
        </w:rPr>
        <w:t xml:space="preserve"> +81-</w:t>
      </w:r>
      <w:r w:rsidRPr="008F2B14">
        <w:rPr>
          <w:rFonts w:ascii="Century" w:eastAsia="ＭＳ ゴシック" w:hAnsi="Century"/>
          <w:szCs w:val="21"/>
        </w:rPr>
        <w:t>3-3595-1040</w:t>
      </w:r>
      <w:r w:rsidRPr="008F2B14">
        <w:rPr>
          <w:rFonts w:ascii="Century" w:eastAsia="ＭＳ ゴシック" w:hAnsi="Century"/>
          <w:szCs w:val="21"/>
        </w:rPr>
        <w:t>、</w:t>
      </w:r>
      <w:r w:rsidRPr="008F2B14">
        <w:rPr>
          <w:rFonts w:ascii="Century" w:eastAsia="ＭＳ ゴシック" w:hAnsi="Century"/>
          <w:szCs w:val="21"/>
        </w:rPr>
        <w:t>E-mail</w:t>
      </w:r>
      <w:r w:rsidRPr="008F2B14">
        <w:rPr>
          <w:rFonts w:ascii="Century" w:eastAsia="ＭＳ ゴシック" w:hAnsi="Century"/>
          <w:szCs w:val="21"/>
        </w:rPr>
        <w:t>：</w:t>
      </w:r>
      <w:hyperlink r:id="rId7" w:history="1">
        <w:r w:rsidRPr="008F2B14">
          <w:rPr>
            <w:rStyle w:val="aa"/>
            <w:rFonts w:ascii="Century" w:eastAsia="ＭＳ ゴシック" w:hAnsi="Century"/>
            <w:color w:val="auto"/>
            <w:szCs w:val="21"/>
          </w:rPr>
          <w:t>wadokai@blue.ocn.ne.jp</w:t>
        </w:r>
      </w:hyperlink>
    </w:p>
    <w:p w14:paraId="2B112955" w14:textId="4A8A8A3D" w:rsidR="0023365E" w:rsidRPr="008F2B14" w:rsidRDefault="008E4673" w:rsidP="0023365E">
      <w:pPr>
        <w:rPr>
          <w:rFonts w:ascii="Century" w:hAnsi="Century"/>
        </w:rPr>
      </w:pPr>
      <w:r w:rsidRPr="008F2B14">
        <w:rPr>
          <w:rFonts w:ascii="Century" w:hAnsi="Century" w:hint="eastAsia"/>
        </w:rPr>
        <w:t xml:space="preserve">* </w:t>
      </w:r>
      <w:r w:rsidR="0023365E" w:rsidRPr="008F2B14">
        <w:rPr>
          <w:rFonts w:ascii="Century" w:hAnsi="Century"/>
        </w:rPr>
        <w:t xml:space="preserve">Deadline: Friday, July 18, 2025 </w:t>
      </w:r>
      <w:r w:rsidR="00A81BEB" w:rsidRPr="008F2B14">
        <w:rPr>
          <w:rFonts w:ascii="Century" w:hAnsi="Century"/>
        </w:rPr>
        <w:t>C</w:t>
      </w:r>
      <w:r w:rsidR="0023365E" w:rsidRPr="008F2B14">
        <w:rPr>
          <w:rFonts w:ascii="Century" w:hAnsi="Century"/>
        </w:rPr>
        <w:t>ompleted application forms must arrive</w:t>
      </w:r>
    </w:p>
    <w:p w14:paraId="4C6B6670" w14:textId="75AB40B2" w:rsidR="0023365E" w:rsidRPr="008F2B14" w:rsidRDefault="00A81BEB" w:rsidP="0023365E">
      <w:pPr>
        <w:rPr>
          <w:rFonts w:ascii="Century" w:hAnsi="Century"/>
        </w:rPr>
      </w:pPr>
      <w:r w:rsidRPr="008F2B14">
        <w:rPr>
          <w:rFonts w:ascii="Century" w:hAnsi="Century"/>
        </w:rPr>
        <w:t xml:space="preserve"> </w:t>
      </w:r>
      <w:r w:rsidR="00684F7D" w:rsidRPr="008F2B14">
        <w:rPr>
          <w:rFonts w:ascii="Century" w:hAnsi="Century"/>
        </w:rPr>
        <w:t xml:space="preserve">         </w:t>
      </w:r>
      <w:r w:rsidR="0023365E" w:rsidRPr="008F2B14">
        <w:rPr>
          <w:rFonts w:ascii="Century" w:hAnsi="Century"/>
        </w:rPr>
        <w:t xml:space="preserve"> not later than the </w:t>
      </w:r>
      <w:r w:rsidR="00CF3E0F" w:rsidRPr="008F2B14">
        <w:rPr>
          <w:rFonts w:ascii="Century" w:hAnsi="Century"/>
        </w:rPr>
        <w:t>specified date above</w:t>
      </w:r>
      <w:r w:rsidR="0023365E" w:rsidRPr="008F2B14">
        <w:rPr>
          <w:rFonts w:ascii="Century" w:hAnsi="Century"/>
        </w:rPr>
        <w:t>.</w:t>
      </w:r>
    </w:p>
    <w:p w14:paraId="60C664AC" w14:textId="31A18719" w:rsidR="000B5EC2" w:rsidRDefault="00757986" w:rsidP="00684F7D">
      <w:pPr>
        <w:ind w:firstLineChars="250" w:firstLine="525"/>
        <w:rPr>
          <w:rFonts w:ascii="Century" w:hAnsi="Century" w:hint="eastAsia"/>
          <w:szCs w:val="21"/>
          <w:shd w:val="clear" w:color="auto" w:fill="FFFFFF"/>
        </w:rPr>
      </w:pPr>
      <w:r w:rsidRPr="008F2B14">
        <w:rPr>
          <w:rFonts w:ascii="Century" w:hAnsi="Century" w:hint="eastAsia"/>
          <w:szCs w:val="21"/>
          <w:shd w:val="clear" w:color="auto" w:fill="FFFFFF"/>
        </w:rPr>
        <w:t>N.B.</w:t>
      </w:r>
      <w:r w:rsidRPr="008F2B14">
        <w:rPr>
          <w:rFonts w:ascii="Century" w:hAnsi="Century" w:hint="eastAsia"/>
          <w:szCs w:val="21"/>
          <w:shd w:val="clear" w:color="auto" w:fill="FFFFFF"/>
        </w:rPr>
        <w:t xml:space="preserve">　</w:t>
      </w:r>
      <w:r w:rsidRPr="008F2B14">
        <w:rPr>
          <w:rFonts w:ascii="Century" w:hAnsi="Century"/>
          <w:szCs w:val="21"/>
          <w:shd w:val="clear" w:color="auto" w:fill="FFFFFF"/>
        </w:rPr>
        <w:t>Applications submitted after the deadline will not be accepted.</w:t>
      </w:r>
    </w:p>
    <w:p w14:paraId="56B980D8" w14:textId="77777777" w:rsidR="00764579" w:rsidRPr="008F2B14" w:rsidRDefault="00764579" w:rsidP="00764579">
      <w:pPr>
        <w:rPr>
          <w:rFonts w:ascii="Century" w:hAnsi="Century"/>
          <w:szCs w:val="21"/>
          <w:shd w:val="clear" w:color="auto" w:fill="FFFFFF"/>
        </w:rPr>
      </w:pPr>
      <w:bookmarkStart w:id="1" w:name="_GoBack"/>
      <w:bookmarkEnd w:id="1"/>
    </w:p>
    <w:p w14:paraId="2C803963" w14:textId="29DC39DB" w:rsidR="00B50F0F" w:rsidRPr="008F2B14" w:rsidRDefault="00B50F0F" w:rsidP="00B50F0F">
      <w:pPr>
        <w:rPr>
          <w:rFonts w:ascii="Century" w:hAnsi="Century"/>
          <w:sz w:val="22"/>
          <w:shd w:val="clear" w:color="auto" w:fill="FFFFFF"/>
        </w:rPr>
      </w:pPr>
      <w:r w:rsidRPr="008F2B14">
        <w:rPr>
          <w:rFonts w:ascii="Century" w:hAnsi="Century" w:hint="eastAsia"/>
          <w:sz w:val="22"/>
          <w:shd w:val="clear" w:color="auto" w:fill="FFFFFF"/>
        </w:rPr>
        <w:lastRenderedPageBreak/>
        <w:t>2.</w:t>
      </w:r>
      <w:r w:rsidRPr="008F2B14">
        <w:rPr>
          <w:rFonts w:ascii="Century" w:hAnsi="Century" w:hint="eastAsia"/>
          <w:sz w:val="22"/>
          <w:shd w:val="clear" w:color="auto" w:fill="FFFFFF"/>
        </w:rPr>
        <w:t xml:space="preserve">　</w:t>
      </w:r>
      <w:r w:rsidRPr="008F2B14">
        <w:rPr>
          <w:rFonts w:ascii="Century" w:hAnsi="Century"/>
          <w:sz w:val="22"/>
          <w:shd w:val="clear" w:color="auto" w:fill="FFFFFF"/>
        </w:rPr>
        <w:t xml:space="preserve"> International </w:t>
      </w:r>
      <w:r w:rsidRPr="008F2B14">
        <w:rPr>
          <w:rFonts w:ascii="Century" w:hAnsi="Century" w:hint="eastAsia"/>
          <w:sz w:val="22"/>
          <w:shd w:val="clear" w:color="auto" w:fill="FFFFFF"/>
        </w:rPr>
        <w:t>meeting</w:t>
      </w:r>
      <w:r w:rsidR="00A81BEB" w:rsidRPr="008F2B14">
        <w:rPr>
          <w:rFonts w:ascii="Century" w:hAnsi="Century"/>
          <w:sz w:val="22"/>
          <w:shd w:val="clear" w:color="auto" w:fill="FFFFFF"/>
        </w:rPr>
        <w:t>:</w:t>
      </w:r>
    </w:p>
    <w:p w14:paraId="7FB16589" w14:textId="2B172731" w:rsidR="00B50F0F" w:rsidRPr="008F2B14" w:rsidRDefault="00B50F0F" w:rsidP="00A81BEB">
      <w:pPr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Roboto" w:hAnsi="Roboto"/>
          <w:sz w:val="27"/>
          <w:szCs w:val="27"/>
          <w:shd w:val="clear" w:color="auto" w:fill="FFFFFF"/>
        </w:rPr>
        <w:t xml:space="preserve"> </w:t>
      </w:r>
      <w:r w:rsidR="00A81BEB" w:rsidRPr="008F2B14">
        <w:rPr>
          <w:rFonts w:ascii="Roboto" w:hAnsi="Roboto"/>
          <w:sz w:val="27"/>
          <w:szCs w:val="27"/>
          <w:shd w:val="clear" w:color="auto" w:fill="FFFFFF"/>
        </w:rPr>
        <w:t xml:space="preserve"> </w:t>
      </w:r>
      <w:r w:rsidRPr="008F2B14">
        <w:rPr>
          <w:rFonts w:ascii="Century" w:hAnsi="Century" w:hint="eastAsia"/>
          <w:szCs w:val="21"/>
          <w:shd w:val="clear" w:color="auto" w:fill="FFFFFF"/>
        </w:rPr>
        <w:t>2</w:t>
      </w:r>
      <w:r w:rsidRPr="008F2B14">
        <w:rPr>
          <w:rFonts w:ascii="Century" w:hAnsi="Century"/>
          <w:szCs w:val="21"/>
          <w:shd w:val="clear" w:color="auto" w:fill="FFFFFF"/>
        </w:rPr>
        <w:t>.1</w:t>
      </w:r>
      <w:r w:rsidRPr="008F2B14">
        <w:rPr>
          <w:rFonts w:ascii="Century" w:hAnsi="Century"/>
          <w:szCs w:val="21"/>
          <w:shd w:val="clear" w:color="auto" w:fill="FFFFFF"/>
        </w:rPr>
        <w:t xml:space="preserve">　</w:t>
      </w:r>
      <w:r w:rsidRPr="008F2B14">
        <w:rPr>
          <w:rFonts w:ascii="Century" w:hAnsi="Century"/>
          <w:szCs w:val="21"/>
          <w:shd w:val="clear" w:color="auto" w:fill="FFFFFF"/>
        </w:rPr>
        <w:t>Date and Time</w:t>
      </w:r>
      <w:r w:rsidR="00A81BEB" w:rsidRPr="008F2B14">
        <w:rPr>
          <w:rFonts w:ascii="Century" w:hAnsi="Century"/>
          <w:szCs w:val="21"/>
          <w:shd w:val="clear" w:color="auto" w:fill="FFFFFF"/>
        </w:rPr>
        <w:t>:</w:t>
      </w:r>
    </w:p>
    <w:p w14:paraId="53913500" w14:textId="377017F0" w:rsidR="00B50F0F" w:rsidRPr="008F2B14" w:rsidRDefault="00A81BEB" w:rsidP="00A81BEB">
      <w:pPr>
        <w:pStyle w:val="a9"/>
        <w:ind w:left="360" w:firstLineChars="50" w:firstLine="105"/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/>
          <w:szCs w:val="21"/>
          <w:shd w:val="clear" w:color="auto" w:fill="FFFFFF"/>
        </w:rPr>
        <w:t xml:space="preserve">Thursday, </w:t>
      </w:r>
      <w:r w:rsidR="008F2B14">
        <w:rPr>
          <w:rFonts w:ascii="Century" w:hAnsi="Century"/>
          <w:szCs w:val="21"/>
          <w:shd w:val="clear" w:color="auto" w:fill="FFFFFF"/>
        </w:rPr>
        <w:t xml:space="preserve">August 14, 2025 </w:t>
      </w:r>
      <w:r w:rsidR="00B50F0F" w:rsidRPr="008F2B14">
        <w:rPr>
          <w:rFonts w:ascii="Century" w:hAnsi="Century"/>
          <w:szCs w:val="21"/>
          <w:shd w:val="clear" w:color="auto" w:fill="FFFFFF"/>
        </w:rPr>
        <w:t xml:space="preserve">from </w:t>
      </w:r>
      <w:r w:rsidRPr="008F2B14">
        <w:rPr>
          <w:rFonts w:ascii="Century" w:hAnsi="Century"/>
          <w:szCs w:val="21"/>
          <w:shd w:val="clear" w:color="auto" w:fill="FFFFFF"/>
        </w:rPr>
        <w:t xml:space="preserve">18:00 </w:t>
      </w:r>
      <w:r w:rsidR="00B50F0F" w:rsidRPr="008F2B14">
        <w:rPr>
          <w:rFonts w:ascii="Century" w:hAnsi="Century"/>
          <w:szCs w:val="21"/>
          <w:shd w:val="clear" w:color="auto" w:fill="FFFFFF"/>
        </w:rPr>
        <w:t xml:space="preserve">to </w:t>
      </w:r>
      <w:r w:rsidRPr="008F2B14">
        <w:rPr>
          <w:rFonts w:ascii="Century" w:hAnsi="Century"/>
          <w:szCs w:val="21"/>
          <w:shd w:val="clear" w:color="auto" w:fill="FFFFFF"/>
        </w:rPr>
        <w:t>19</w:t>
      </w:r>
      <w:r w:rsidR="00B50F0F" w:rsidRPr="008F2B14">
        <w:rPr>
          <w:rFonts w:ascii="Century" w:hAnsi="Century"/>
          <w:szCs w:val="21"/>
          <w:shd w:val="clear" w:color="auto" w:fill="FFFFFF"/>
        </w:rPr>
        <w:t xml:space="preserve">:00, </w:t>
      </w:r>
      <w:r w:rsidRPr="008F2B14">
        <w:rPr>
          <w:rFonts w:ascii="Century" w:hAnsi="Century"/>
          <w:szCs w:val="21"/>
          <w:shd w:val="clear" w:color="auto" w:fill="FFFFFF"/>
        </w:rPr>
        <w:t>Reception:</w:t>
      </w:r>
      <w:r w:rsidR="00B50F0F" w:rsidRPr="008F2B14">
        <w:rPr>
          <w:rFonts w:ascii="Century" w:hAnsi="Century"/>
          <w:szCs w:val="21"/>
          <w:shd w:val="clear" w:color="auto" w:fill="FFFFFF"/>
        </w:rPr>
        <w:t xml:space="preserve"> </w:t>
      </w:r>
      <w:r w:rsidRPr="008F2B14">
        <w:rPr>
          <w:rFonts w:ascii="Century" w:hAnsi="Century"/>
          <w:szCs w:val="21"/>
          <w:shd w:val="clear" w:color="auto" w:fill="FFFFFF"/>
        </w:rPr>
        <w:t>17:30 ~</w:t>
      </w:r>
    </w:p>
    <w:p w14:paraId="3DC89F51" w14:textId="3247597E" w:rsidR="009D0C1D" w:rsidRPr="008F2B14" w:rsidRDefault="00A81BEB" w:rsidP="009D0C1D">
      <w:pPr>
        <w:ind w:firstLineChars="100" w:firstLine="210"/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 w:hint="eastAsia"/>
          <w:szCs w:val="21"/>
          <w:shd w:val="clear" w:color="auto" w:fill="FFFFFF"/>
        </w:rPr>
        <w:t>2.</w:t>
      </w:r>
      <w:r w:rsidR="009D0C1D" w:rsidRPr="008F2B14">
        <w:rPr>
          <w:rFonts w:ascii="Century" w:hAnsi="Century" w:hint="eastAsia"/>
          <w:szCs w:val="21"/>
          <w:shd w:val="clear" w:color="auto" w:fill="FFFFFF"/>
        </w:rPr>
        <w:t>2  Place</w:t>
      </w:r>
      <w:r w:rsidRPr="008F2B14">
        <w:rPr>
          <w:rFonts w:ascii="Century" w:hAnsi="Century"/>
          <w:szCs w:val="21"/>
          <w:shd w:val="clear" w:color="auto" w:fill="FFFFFF"/>
        </w:rPr>
        <w:t>:</w:t>
      </w:r>
    </w:p>
    <w:p w14:paraId="5494BA1F" w14:textId="764116AE" w:rsidR="009D0C1D" w:rsidRPr="008F2B14" w:rsidRDefault="009D0C1D" w:rsidP="009D0C1D">
      <w:pPr>
        <w:ind w:left="360"/>
      </w:pPr>
      <w:r w:rsidRPr="008F2B14">
        <w:rPr>
          <w:rFonts w:ascii="Century" w:hAnsi="Century"/>
          <w:szCs w:val="21"/>
          <w:shd w:val="clear" w:color="auto" w:fill="FFFFFF"/>
        </w:rPr>
        <w:t xml:space="preserve"> </w:t>
      </w:r>
      <w:r w:rsidRPr="008F2B14">
        <w:rPr>
          <w:rFonts w:hint="eastAsia"/>
        </w:rPr>
        <w:t>BumB Tokyo Sport Bunka Center</w:t>
      </w:r>
    </w:p>
    <w:p w14:paraId="68B50CFA" w14:textId="5F815283" w:rsidR="009D0C1D" w:rsidRPr="008F2B14" w:rsidRDefault="009D0C1D" w:rsidP="00A81BEB">
      <w:pPr>
        <w:ind w:left="360" w:firstLineChars="100" w:firstLine="210"/>
      </w:pPr>
      <w:r w:rsidRPr="008F2B14">
        <w:rPr>
          <w:rFonts w:hint="eastAsia"/>
        </w:rPr>
        <w:t>2-1-3 Yumenoshima, Koto-Ku,</w:t>
      </w:r>
      <w:r w:rsidR="00A81BEB" w:rsidRPr="008F2B14">
        <w:t xml:space="preserve"> </w:t>
      </w:r>
      <w:r w:rsidRPr="008F2B14">
        <w:rPr>
          <w:rFonts w:hint="eastAsia"/>
        </w:rPr>
        <w:t>Tokyo</w:t>
      </w:r>
    </w:p>
    <w:p w14:paraId="04BFCB3C" w14:textId="1F1ABAE9" w:rsidR="009D0C1D" w:rsidRPr="008F2B14" w:rsidRDefault="009D0C1D" w:rsidP="00A81BEB">
      <w:pPr>
        <w:ind w:left="360" w:firstLineChars="50" w:firstLine="105"/>
        <w:rPr>
          <w:rFonts w:ascii="Century" w:hAnsi="Century"/>
        </w:rPr>
      </w:pPr>
      <w:r w:rsidRPr="008F2B14">
        <w:rPr>
          <w:rFonts w:ascii="Century" w:hAnsi="Century"/>
        </w:rPr>
        <w:t xml:space="preserve">(13-minute walk from </w:t>
      </w:r>
      <w:r w:rsidR="00A81BEB" w:rsidRPr="008F2B14">
        <w:rPr>
          <w:rFonts w:ascii="Century" w:hAnsi="Century"/>
        </w:rPr>
        <w:t xml:space="preserve">Shin-Kiba Station of </w:t>
      </w:r>
      <w:r w:rsidRPr="008F2B14">
        <w:rPr>
          <w:rFonts w:ascii="Century" w:hAnsi="Century"/>
        </w:rPr>
        <w:t>J</w:t>
      </w:r>
      <w:r w:rsidR="00107170" w:rsidRPr="008F2B14">
        <w:rPr>
          <w:rFonts w:ascii="Century" w:hAnsi="Century" w:hint="eastAsia"/>
        </w:rPr>
        <w:t>R</w:t>
      </w:r>
      <w:r w:rsidRPr="008F2B14">
        <w:rPr>
          <w:rFonts w:ascii="Century" w:hAnsi="Century"/>
        </w:rPr>
        <w:t xml:space="preserve"> Keiyo Line/Subway Yurakucho Line)</w:t>
      </w:r>
    </w:p>
    <w:p w14:paraId="5263BD00" w14:textId="674644EF" w:rsidR="00B50F0F" w:rsidRPr="008F2B14" w:rsidRDefault="009D0C1D" w:rsidP="009D0C1D">
      <w:pPr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 w:hint="eastAsia"/>
          <w:szCs w:val="21"/>
          <w:shd w:val="clear" w:color="auto" w:fill="FFFFFF"/>
        </w:rPr>
        <w:t xml:space="preserve">　</w:t>
      </w:r>
      <w:r w:rsidRPr="008F2B14">
        <w:rPr>
          <w:rFonts w:ascii="Century" w:hAnsi="Century" w:hint="eastAsia"/>
          <w:szCs w:val="21"/>
          <w:shd w:val="clear" w:color="auto" w:fill="FFFFFF"/>
        </w:rPr>
        <w:t>2.3</w:t>
      </w:r>
      <w:r w:rsidRPr="008F2B14">
        <w:rPr>
          <w:rFonts w:ascii="Century" w:hAnsi="Century" w:hint="eastAsia"/>
          <w:szCs w:val="21"/>
          <w:shd w:val="clear" w:color="auto" w:fill="FFFFFF"/>
        </w:rPr>
        <w:t xml:space="preserve">　</w:t>
      </w:r>
      <w:r w:rsidR="00AB70EA" w:rsidRPr="008F2B14">
        <w:rPr>
          <w:rFonts w:ascii="Century" w:hAnsi="Century" w:hint="eastAsia"/>
          <w:szCs w:val="21"/>
          <w:shd w:val="clear" w:color="auto" w:fill="FFFFFF"/>
        </w:rPr>
        <w:t>C</w:t>
      </w:r>
      <w:r w:rsidR="00AB70EA" w:rsidRPr="008F2B14">
        <w:rPr>
          <w:rFonts w:ascii="Century" w:hAnsi="Century"/>
          <w:szCs w:val="21"/>
          <w:shd w:val="clear" w:color="auto" w:fill="FFFFFF"/>
        </w:rPr>
        <w:t>ontents:</w:t>
      </w:r>
    </w:p>
    <w:p w14:paraId="2F646711" w14:textId="471FDC36" w:rsidR="00B50F0F" w:rsidRPr="008F2B14" w:rsidRDefault="00F5178F" w:rsidP="00247913">
      <w:pPr>
        <w:pStyle w:val="a9"/>
        <w:ind w:left="360"/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/>
          <w:szCs w:val="21"/>
          <w:shd w:val="clear" w:color="auto" w:fill="FFFFFF"/>
        </w:rPr>
        <w:t>We will discuss how to conduct instruction abroad and/or issues related to overseas activities.</w:t>
      </w:r>
    </w:p>
    <w:p w14:paraId="1A7C1C73" w14:textId="77777777" w:rsidR="009D0C1D" w:rsidRPr="008F2B14" w:rsidRDefault="009D0C1D" w:rsidP="00247913">
      <w:pPr>
        <w:pStyle w:val="a9"/>
        <w:ind w:left="360"/>
        <w:rPr>
          <w:rFonts w:ascii="Century" w:hAnsi="Century"/>
          <w:szCs w:val="21"/>
          <w:shd w:val="clear" w:color="auto" w:fill="FFFFFF"/>
        </w:rPr>
      </w:pPr>
    </w:p>
    <w:p w14:paraId="7454F66B" w14:textId="1FFF3FD1" w:rsidR="00724915" w:rsidRPr="008F2B14" w:rsidRDefault="00724915" w:rsidP="00724915">
      <w:pPr>
        <w:rPr>
          <w:rFonts w:ascii="Century" w:hAnsi="Century"/>
          <w:sz w:val="22"/>
          <w:shd w:val="clear" w:color="auto" w:fill="FFFFFF"/>
        </w:rPr>
      </w:pPr>
      <w:r w:rsidRPr="008F2B14">
        <w:rPr>
          <w:rFonts w:ascii="Century" w:hAnsi="Century" w:hint="eastAsia"/>
          <w:sz w:val="22"/>
          <w:shd w:val="clear" w:color="auto" w:fill="FFFFFF"/>
        </w:rPr>
        <w:t>3.</w:t>
      </w:r>
      <w:r w:rsidRPr="008F2B14">
        <w:rPr>
          <w:rFonts w:ascii="Century" w:hAnsi="Century" w:hint="eastAsia"/>
          <w:sz w:val="22"/>
          <w:shd w:val="clear" w:color="auto" w:fill="FFFFFF"/>
        </w:rPr>
        <w:t xml:space="preserve">　</w:t>
      </w:r>
      <w:r w:rsidRPr="008F2B14">
        <w:rPr>
          <w:rFonts w:ascii="Century" w:hAnsi="Century"/>
          <w:sz w:val="22"/>
          <w:shd w:val="clear" w:color="auto" w:fill="FFFFFF"/>
        </w:rPr>
        <w:t>Competition Registration and Weighing</w:t>
      </w:r>
    </w:p>
    <w:p w14:paraId="59DE4858" w14:textId="6C1D4001" w:rsidR="00724915" w:rsidRPr="008F2B14" w:rsidRDefault="00AC1518" w:rsidP="00EF74BC">
      <w:pPr>
        <w:pStyle w:val="a9"/>
        <w:ind w:left="360"/>
        <w:rPr>
          <w:rFonts w:ascii="Century" w:eastAsia="BIZ UDP明朝 Medium" w:hAnsi="Century"/>
          <w:szCs w:val="21"/>
          <w:shd w:val="clear" w:color="auto" w:fill="FFFFFF"/>
        </w:rPr>
      </w:pPr>
      <w:r w:rsidRPr="008F2B14">
        <w:rPr>
          <w:rFonts w:ascii="Century" w:eastAsia="BIZ UDP明朝 Medium" w:hAnsi="Century"/>
          <w:szCs w:val="21"/>
          <w:shd w:val="clear" w:color="auto" w:fill="FFFFFF"/>
        </w:rPr>
        <w:t>We will conduct the reception, registration, and weigh</w:t>
      </w:r>
      <w:r w:rsidR="00B02CD8" w:rsidRPr="008F2B14">
        <w:rPr>
          <w:rFonts w:ascii="Century" w:eastAsia="BIZ UDP明朝 Medium" w:hAnsi="Century" w:hint="eastAsia"/>
          <w:szCs w:val="21"/>
          <w:shd w:val="clear" w:color="auto" w:fill="FFFFFF"/>
        </w:rPr>
        <w:t>ing</w:t>
      </w:r>
      <w:r w:rsidRPr="008F2B14">
        <w:rPr>
          <w:rFonts w:ascii="Century" w:eastAsia="BIZ UDP明朝 Medium" w:hAnsi="Century"/>
          <w:szCs w:val="21"/>
          <w:shd w:val="clear" w:color="auto" w:fill="FFFFFF"/>
        </w:rPr>
        <w:t xml:space="preserve"> for the offi</w:t>
      </w:r>
      <w:r w:rsidR="008F2B14">
        <w:rPr>
          <w:rFonts w:ascii="Century" w:eastAsia="BIZ UDP明朝 Medium" w:hAnsi="Century"/>
          <w:szCs w:val="21"/>
          <w:shd w:val="clear" w:color="auto" w:fill="FFFFFF"/>
        </w:rPr>
        <w:t>cials and athletes participants</w:t>
      </w:r>
      <w:r w:rsidRPr="008F2B14">
        <w:rPr>
          <w:rFonts w:ascii="Century" w:eastAsia="BIZ UDP明朝 Medium" w:hAnsi="Century"/>
          <w:szCs w:val="21"/>
          <w:shd w:val="clear" w:color="auto" w:fill="FFFFFF"/>
        </w:rPr>
        <w:t xml:space="preserve"> in the I-CUP 2025 (</w:t>
      </w:r>
      <w:r w:rsidR="00E94646">
        <w:rPr>
          <w:rFonts w:ascii="Century" w:eastAsia="BIZ UDP明朝 Medium" w:hAnsi="Century"/>
          <w:szCs w:val="21"/>
          <w:shd w:val="clear" w:color="auto" w:fill="FFFFFF"/>
        </w:rPr>
        <w:t xml:space="preserve">for </w:t>
      </w:r>
      <w:r w:rsidR="00AB70EA" w:rsidRPr="008F2B14">
        <w:rPr>
          <w:rFonts w:ascii="Century" w:eastAsia="BIZ UDP明朝 Medium" w:hAnsi="Century"/>
          <w:szCs w:val="21"/>
          <w:shd w:val="clear" w:color="auto" w:fill="FFFFFF"/>
        </w:rPr>
        <w:t xml:space="preserve">both genders participating in </w:t>
      </w:r>
      <w:r w:rsidRPr="008F2B14">
        <w:rPr>
          <w:rFonts w:ascii="Century" w:eastAsia="BIZ UDP明朝 Medium" w:hAnsi="Century"/>
          <w:szCs w:val="21"/>
          <w:shd w:val="clear" w:color="auto" w:fill="FFFFFF"/>
        </w:rPr>
        <w:t>S</w:t>
      </w:r>
      <w:r w:rsidR="00AB70EA" w:rsidRPr="008F2B14">
        <w:rPr>
          <w:rFonts w:ascii="Century" w:eastAsia="BIZ UDP明朝 Medium" w:hAnsi="Century"/>
          <w:szCs w:val="21"/>
          <w:shd w:val="clear" w:color="auto" w:fill="FFFFFF"/>
        </w:rPr>
        <w:t>enior Individual Competitions</w:t>
      </w:r>
      <w:r w:rsidRPr="008F2B14">
        <w:rPr>
          <w:rFonts w:ascii="Century" w:eastAsia="BIZ UDP明朝 Medium" w:hAnsi="Century"/>
          <w:szCs w:val="21"/>
          <w:shd w:val="clear" w:color="auto" w:fill="FFFFFF"/>
        </w:rPr>
        <w:t>). Athletes who do not clear the weigh</w:t>
      </w:r>
      <w:r w:rsidR="00B02CD8" w:rsidRPr="008F2B14">
        <w:rPr>
          <w:rFonts w:ascii="Century" w:eastAsia="BIZ UDP明朝 Medium" w:hAnsi="Century" w:hint="eastAsia"/>
          <w:szCs w:val="21"/>
          <w:shd w:val="clear" w:color="auto" w:fill="FFFFFF"/>
        </w:rPr>
        <w:t>ing</w:t>
      </w:r>
      <w:r w:rsidRPr="008F2B14">
        <w:rPr>
          <w:rFonts w:ascii="Century" w:eastAsia="BIZ UDP明朝 Medium" w:hAnsi="Century"/>
          <w:szCs w:val="21"/>
          <w:shd w:val="clear" w:color="auto" w:fill="FFFFFF"/>
        </w:rPr>
        <w:t xml:space="preserve"> will be disqualified. Officials who have completed their registration will receive an ID card, while athletes will receive both an ID card and a </w:t>
      </w:r>
      <w:r w:rsidR="00D91EA9" w:rsidRPr="008F2B14">
        <w:rPr>
          <w:rFonts w:ascii="Century" w:eastAsia="BIZ UDP明朝 Medium" w:hAnsi="Century" w:hint="eastAsia"/>
          <w:szCs w:val="21"/>
          <w:shd w:val="clear" w:color="auto" w:fill="FFFFFF"/>
        </w:rPr>
        <w:t xml:space="preserve">competition </w:t>
      </w:r>
      <w:r w:rsidRPr="008F2B14">
        <w:rPr>
          <w:rFonts w:ascii="Century" w:eastAsia="BIZ UDP明朝 Medium" w:hAnsi="Century"/>
          <w:szCs w:val="21"/>
          <w:shd w:val="clear" w:color="auto" w:fill="FFFFFF"/>
        </w:rPr>
        <w:t xml:space="preserve">bib. </w:t>
      </w:r>
      <w:r w:rsidR="00107170" w:rsidRPr="008F2B14">
        <w:rPr>
          <w:rFonts w:ascii="Century" w:eastAsia="BIZ UDP明朝 Medium" w:hAnsi="Century" w:hint="eastAsia"/>
          <w:szCs w:val="21"/>
          <w:shd w:val="clear" w:color="auto" w:fill="FFFFFF"/>
        </w:rPr>
        <w:t>A</w:t>
      </w:r>
      <w:r w:rsidRPr="008F2B14">
        <w:rPr>
          <w:rFonts w:ascii="Century" w:eastAsia="BIZ UDP明朝 Medium" w:hAnsi="Century"/>
          <w:szCs w:val="21"/>
          <w:shd w:val="clear" w:color="auto" w:fill="FFFFFF"/>
        </w:rPr>
        <w:t xml:space="preserve">thletes should </w:t>
      </w:r>
      <w:r w:rsidR="001D6A80" w:rsidRPr="008F2B14">
        <w:rPr>
          <w:rFonts w:ascii="Century" w:eastAsia="BIZ UDP明朝 Medium" w:hAnsi="Century" w:hint="eastAsia"/>
          <w:szCs w:val="21"/>
          <w:shd w:val="clear" w:color="auto" w:fill="FFFFFF"/>
        </w:rPr>
        <w:t xml:space="preserve">securely </w:t>
      </w:r>
      <w:r w:rsidRPr="008F2B14">
        <w:rPr>
          <w:rFonts w:ascii="Century" w:eastAsia="BIZ UDP明朝 Medium" w:hAnsi="Century"/>
          <w:szCs w:val="21"/>
          <w:shd w:val="clear" w:color="auto" w:fill="FFFFFF"/>
        </w:rPr>
        <w:t xml:space="preserve">sew </w:t>
      </w:r>
      <w:r w:rsidR="001D6A80" w:rsidRPr="008F2B14">
        <w:rPr>
          <w:rFonts w:ascii="Century" w:eastAsia="BIZ UDP明朝 Medium" w:hAnsi="Century" w:hint="eastAsia"/>
          <w:szCs w:val="21"/>
          <w:shd w:val="clear" w:color="auto" w:fill="FFFFFF"/>
        </w:rPr>
        <w:t>a</w:t>
      </w:r>
      <w:r w:rsidR="00660137" w:rsidRPr="008F2B14">
        <w:rPr>
          <w:rFonts w:ascii="Century" w:eastAsia="BIZ UDP明朝 Medium" w:hAnsi="Century" w:hint="eastAsia"/>
          <w:szCs w:val="21"/>
          <w:shd w:val="clear" w:color="auto" w:fill="FFFFFF"/>
        </w:rPr>
        <w:t xml:space="preserve">round </w:t>
      </w:r>
      <w:r w:rsidR="00107170" w:rsidRPr="008F2B14">
        <w:rPr>
          <w:rFonts w:ascii="Century" w:eastAsia="BIZ UDP明朝 Medium" w:hAnsi="Century"/>
          <w:szCs w:val="21"/>
          <w:shd w:val="clear" w:color="auto" w:fill="FFFFFF"/>
        </w:rPr>
        <w:t>the edges</w:t>
      </w:r>
      <w:r w:rsidR="001D6A80" w:rsidRPr="008F2B14">
        <w:rPr>
          <w:rFonts w:ascii="Century" w:eastAsia="BIZ UDP明朝 Medium" w:hAnsi="Century" w:hint="eastAsia"/>
          <w:szCs w:val="21"/>
          <w:shd w:val="clear" w:color="auto" w:fill="FFFFFF"/>
        </w:rPr>
        <w:t xml:space="preserve"> of </w:t>
      </w:r>
      <w:r w:rsidRPr="008F2B14">
        <w:rPr>
          <w:rFonts w:ascii="Century" w:eastAsia="BIZ UDP明朝 Medium" w:hAnsi="Century"/>
          <w:szCs w:val="21"/>
          <w:shd w:val="clear" w:color="auto" w:fill="FFFFFF"/>
        </w:rPr>
        <w:t xml:space="preserve">the </w:t>
      </w:r>
      <w:r w:rsidR="001D6A80" w:rsidRPr="008F2B14">
        <w:rPr>
          <w:rFonts w:ascii="Century" w:eastAsia="BIZ UDP明朝 Medium" w:hAnsi="Century" w:hint="eastAsia"/>
          <w:szCs w:val="21"/>
          <w:shd w:val="clear" w:color="auto" w:fill="FFFFFF"/>
        </w:rPr>
        <w:t>assigned</w:t>
      </w:r>
      <w:r w:rsidRPr="008F2B14">
        <w:rPr>
          <w:rFonts w:ascii="Century" w:eastAsia="BIZ UDP明朝 Medium" w:hAnsi="Century"/>
          <w:szCs w:val="21"/>
          <w:shd w:val="clear" w:color="auto" w:fill="FFFFFF"/>
        </w:rPr>
        <w:t xml:space="preserve"> </w:t>
      </w:r>
      <w:r w:rsidR="00D91EA9" w:rsidRPr="008F2B14">
        <w:rPr>
          <w:rFonts w:ascii="Century" w:eastAsia="BIZ UDP明朝 Medium" w:hAnsi="Century" w:hint="eastAsia"/>
          <w:szCs w:val="21"/>
          <w:shd w:val="clear" w:color="auto" w:fill="FFFFFF"/>
        </w:rPr>
        <w:t xml:space="preserve">competition </w:t>
      </w:r>
      <w:r w:rsidRPr="008F2B14">
        <w:rPr>
          <w:rFonts w:ascii="Century" w:eastAsia="BIZ UDP明朝 Medium" w:hAnsi="Century"/>
          <w:szCs w:val="21"/>
          <w:shd w:val="clear" w:color="auto" w:fill="FFFFFF"/>
        </w:rPr>
        <w:t xml:space="preserve">bib to their uniform to ensure it cannot be removed. If there are any issues with the sewing pointed out by the referees or court officials during the pre-competition check, and if the issues cannot be resolved within the time limit, </w:t>
      </w:r>
      <w:r w:rsidR="001D6A80" w:rsidRPr="008F2B14">
        <w:rPr>
          <w:rFonts w:ascii="Century" w:eastAsia="BIZ UDP明朝 Medium" w:hAnsi="Century" w:hint="eastAsia"/>
          <w:szCs w:val="21"/>
          <w:shd w:val="clear" w:color="auto" w:fill="FFFFFF"/>
        </w:rPr>
        <w:t xml:space="preserve">the athlete will be disqualified and </w:t>
      </w:r>
      <w:r w:rsidR="001D6A80" w:rsidRPr="008F2B14">
        <w:rPr>
          <w:rFonts w:ascii="Century" w:eastAsia="BIZ UDP明朝 Medium" w:hAnsi="Century"/>
          <w:szCs w:val="21"/>
          <w:shd w:val="clear" w:color="auto" w:fill="FFFFFF"/>
        </w:rPr>
        <w:t>lose</w:t>
      </w:r>
      <w:r w:rsidR="001D6A80" w:rsidRPr="008F2B14">
        <w:rPr>
          <w:rFonts w:ascii="Century" w:eastAsia="BIZ UDP明朝 Medium" w:hAnsi="Century" w:hint="eastAsia"/>
          <w:szCs w:val="21"/>
          <w:shd w:val="clear" w:color="auto" w:fill="FFFFFF"/>
        </w:rPr>
        <w:t xml:space="preserve"> the match.</w:t>
      </w:r>
    </w:p>
    <w:p w14:paraId="7EB8F042" w14:textId="77777777" w:rsidR="00684F7D" w:rsidRPr="008F2B14" w:rsidRDefault="00684F7D" w:rsidP="00BD7F0A">
      <w:pPr>
        <w:ind w:firstLineChars="100" w:firstLine="210"/>
        <w:rPr>
          <w:rFonts w:ascii="Century" w:hAnsi="Century"/>
          <w:szCs w:val="21"/>
          <w:shd w:val="clear" w:color="auto" w:fill="FFFFFF"/>
        </w:rPr>
      </w:pPr>
    </w:p>
    <w:p w14:paraId="512613C3" w14:textId="6B5A763C" w:rsidR="00BD7F0A" w:rsidRPr="008F2B14" w:rsidRDefault="00BD7F0A" w:rsidP="00BD7F0A">
      <w:pPr>
        <w:ind w:firstLineChars="100" w:firstLine="210"/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 w:hint="eastAsia"/>
          <w:szCs w:val="21"/>
          <w:shd w:val="clear" w:color="auto" w:fill="FFFFFF"/>
        </w:rPr>
        <w:t>3</w:t>
      </w:r>
      <w:r w:rsidRPr="008F2B14">
        <w:rPr>
          <w:rFonts w:ascii="Century" w:hAnsi="Century"/>
          <w:szCs w:val="21"/>
          <w:shd w:val="clear" w:color="auto" w:fill="FFFFFF"/>
        </w:rPr>
        <w:t>.1</w:t>
      </w:r>
      <w:r w:rsidRPr="008F2B14">
        <w:rPr>
          <w:rFonts w:ascii="Century" w:hAnsi="Century"/>
          <w:szCs w:val="21"/>
          <w:shd w:val="clear" w:color="auto" w:fill="FFFFFF"/>
        </w:rPr>
        <w:t xml:space="preserve">　</w:t>
      </w:r>
      <w:r w:rsidRPr="008F2B14">
        <w:rPr>
          <w:rFonts w:ascii="Century" w:hAnsi="Century"/>
          <w:szCs w:val="21"/>
          <w:shd w:val="clear" w:color="auto" w:fill="FFFFFF"/>
        </w:rPr>
        <w:t>Date and Time</w:t>
      </w:r>
      <w:r w:rsidR="00AB70EA" w:rsidRPr="008F2B14">
        <w:rPr>
          <w:rFonts w:ascii="Century" w:hAnsi="Century"/>
          <w:szCs w:val="21"/>
          <w:shd w:val="clear" w:color="auto" w:fill="FFFFFF"/>
        </w:rPr>
        <w:t>:</w:t>
      </w:r>
    </w:p>
    <w:p w14:paraId="1B28CFF3" w14:textId="4768242D" w:rsidR="009548E3" w:rsidRPr="008F2B14" w:rsidRDefault="009548E3" w:rsidP="00BD7F0A">
      <w:pPr>
        <w:pStyle w:val="a9"/>
        <w:ind w:left="360"/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/>
          <w:szCs w:val="21"/>
          <w:shd w:val="clear" w:color="auto" w:fill="FFFFFF"/>
        </w:rPr>
        <w:t>It will take place over the following two days.</w:t>
      </w:r>
    </w:p>
    <w:p w14:paraId="3CD0F688" w14:textId="00AD754F" w:rsidR="00BD7F0A" w:rsidRPr="008F2B14" w:rsidRDefault="00AB70EA" w:rsidP="00BD7F0A">
      <w:pPr>
        <w:pStyle w:val="a9"/>
        <w:ind w:left="360"/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/>
          <w:szCs w:val="21"/>
          <w:shd w:val="clear" w:color="auto" w:fill="FFFFFF"/>
        </w:rPr>
        <w:t>*</w:t>
      </w:r>
      <w:r w:rsidR="00684F7D" w:rsidRPr="008F2B14">
        <w:rPr>
          <w:rFonts w:ascii="Century" w:hAnsi="Century"/>
          <w:szCs w:val="21"/>
          <w:shd w:val="clear" w:color="auto" w:fill="FFFFFF"/>
        </w:rPr>
        <w:t xml:space="preserve"> </w:t>
      </w:r>
      <w:r w:rsidRPr="008F2B14">
        <w:rPr>
          <w:rFonts w:ascii="Century" w:hAnsi="Century"/>
          <w:szCs w:val="21"/>
          <w:shd w:val="clear" w:color="auto" w:fill="FFFFFF"/>
        </w:rPr>
        <w:t xml:space="preserve">Thursday </w:t>
      </w:r>
      <w:r w:rsidR="00BD7F0A" w:rsidRPr="008F2B14">
        <w:rPr>
          <w:rFonts w:ascii="Century" w:hAnsi="Century"/>
          <w:szCs w:val="21"/>
          <w:shd w:val="clear" w:color="auto" w:fill="FFFFFF"/>
        </w:rPr>
        <w:t>August 14, 2025</w:t>
      </w:r>
      <w:r w:rsidR="00EF74BC" w:rsidRPr="008F2B14">
        <w:rPr>
          <w:rFonts w:ascii="Century" w:hAnsi="Century"/>
          <w:szCs w:val="21"/>
          <w:shd w:val="clear" w:color="auto" w:fill="FFFFFF"/>
        </w:rPr>
        <w:t xml:space="preserve"> </w:t>
      </w:r>
      <w:r w:rsidRPr="008F2B14">
        <w:rPr>
          <w:rFonts w:ascii="Century" w:hAnsi="Century"/>
          <w:szCs w:val="21"/>
          <w:shd w:val="clear" w:color="auto" w:fill="FFFFFF"/>
        </w:rPr>
        <w:t xml:space="preserve"> </w:t>
      </w:r>
      <w:r w:rsidR="00BD7F0A" w:rsidRPr="008F2B14">
        <w:rPr>
          <w:rFonts w:ascii="Century" w:hAnsi="Century"/>
          <w:szCs w:val="21"/>
          <w:shd w:val="clear" w:color="auto" w:fill="FFFFFF"/>
        </w:rPr>
        <w:t xml:space="preserve"> from </w:t>
      </w:r>
      <w:r w:rsidR="00660137" w:rsidRPr="008F2B14">
        <w:rPr>
          <w:rFonts w:ascii="Century" w:hAnsi="Century" w:hint="eastAsia"/>
          <w:szCs w:val="21"/>
          <w:shd w:val="clear" w:color="auto" w:fill="FFFFFF"/>
        </w:rPr>
        <w:t>10</w:t>
      </w:r>
      <w:r w:rsidR="00BD7F0A" w:rsidRPr="008F2B14">
        <w:rPr>
          <w:rFonts w:ascii="Century" w:hAnsi="Century"/>
          <w:szCs w:val="21"/>
          <w:shd w:val="clear" w:color="auto" w:fill="FFFFFF"/>
        </w:rPr>
        <w:t xml:space="preserve">:00 to </w:t>
      </w:r>
      <w:r w:rsidRPr="008F2B14">
        <w:rPr>
          <w:rFonts w:ascii="Century" w:hAnsi="Century"/>
          <w:szCs w:val="21"/>
          <w:shd w:val="clear" w:color="auto" w:fill="FFFFFF"/>
        </w:rPr>
        <w:t>16</w:t>
      </w:r>
      <w:r w:rsidR="00BD7F0A" w:rsidRPr="008F2B14">
        <w:rPr>
          <w:rFonts w:ascii="Century" w:hAnsi="Century"/>
          <w:szCs w:val="21"/>
          <w:shd w:val="clear" w:color="auto" w:fill="FFFFFF"/>
        </w:rPr>
        <w:t xml:space="preserve">:00 </w:t>
      </w:r>
    </w:p>
    <w:p w14:paraId="104334CD" w14:textId="287273F6" w:rsidR="001D6A80" w:rsidRPr="008F2B14" w:rsidRDefault="00AB70EA" w:rsidP="00660137">
      <w:pPr>
        <w:pStyle w:val="a9"/>
        <w:ind w:left="360"/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/>
          <w:szCs w:val="21"/>
          <w:shd w:val="clear" w:color="auto" w:fill="FFFFFF"/>
        </w:rPr>
        <w:t>* Friday</w:t>
      </w:r>
      <w:r w:rsidR="00EF74BC" w:rsidRPr="008F2B14">
        <w:rPr>
          <w:rFonts w:ascii="Century" w:hAnsi="Century"/>
          <w:szCs w:val="21"/>
          <w:shd w:val="clear" w:color="auto" w:fill="FFFFFF"/>
        </w:rPr>
        <w:t xml:space="preserve"> </w:t>
      </w:r>
      <w:r w:rsidR="001D6A80" w:rsidRPr="008F2B14">
        <w:rPr>
          <w:rFonts w:ascii="Century" w:hAnsi="Century"/>
          <w:szCs w:val="21"/>
          <w:shd w:val="clear" w:color="auto" w:fill="FFFFFF"/>
        </w:rPr>
        <w:t>August 1</w:t>
      </w:r>
      <w:r w:rsidR="00660137" w:rsidRPr="008F2B14">
        <w:rPr>
          <w:rFonts w:ascii="Century" w:hAnsi="Century" w:hint="eastAsia"/>
          <w:szCs w:val="21"/>
          <w:shd w:val="clear" w:color="auto" w:fill="FFFFFF"/>
        </w:rPr>
        <w:t>5</w:t>
      </w:r>
      <w:r w:rsidR="001D6A80" w:rsidRPr="008F2B14">
        <w:rPr>
          <w:rFonts w:ascii="Century" w:hAnsi="Century"/>
          <w:szCs w:val="21"/>
          <w:shd w:val="clear" w:color="auto" w:fill="FFFFFF"/>
        </w:rPr>
        <w:t xml:space="preserve">, 2025 </w:t>
      </w:r>
      <w:r w:rsidR="00EF74BC" w:rsidRPr="008F2B14">
        <w:rPr>
          <w:rFonts w:ascii="Century" w:hAnsi="Century"/>
          <w:szCs w:val="21"/>
          <w:shd w:val="clear" w:color="auto" w:fill="FFFFFF"/>
        </w:rPr>
        <w:t xml:space="preserve"> </w:t>
      </w:r>
      <w:r w:rsidR="001D6A80" w:rsidRPr="008F2B14">
        <w:rPr>
          <w:rFonts w:ascii="Century" w:hAnsi="Century"/>
          <w:szCs w:val="21"/>
          <w:shd w:val="clear" w:color="auto" w:fill="FFFFFF"/>
        </w:rPr>
        <w:t xml:space="preserve"> from </w:t>
      </w:r>
      <w:r w:rsidR="00660137" w:rsidRPr="008F2B14">
        <w:rPr>
          <w:rFonts w:ascii="Century" w:hAnsi="Century" w:hint="eastAsia"/>
          <w:szCs w:val="21"/>
          <w:shd w:val="clear" w:color="auto" w:fill="FFFFFF"/>
        </w:rPr>
        <w:t>10</w:t>
      </w:r>
      <w:r w:rsidR="001D6A80" w:rsidRPr="008F2B14">
        <w:rPr>
          <w:rFonts w:ascii="Century" w:hAnsi="Century"/>
          <w:szCs w:val="21"/>
          <w:shd w:val="clear" w:color="auto" w:fill="FFFFFF"/>
        </w:rPr>
        <w:t xml:space="preserve">:00 to </w:t>
      </w:r>
      <w:r w:rsidR="00660137" w:rsidRPr="008F2B14">
        <w:rPr>
          <w:rFonts w:ascii="Century" w:hAnsi="Century" w:hint="eastAsia"/>
          <w:szCs w:val="21"/>
          <w:shd w:val="clear" w:color="auto" w:fill="FFFFFF"/>
        </w:rPr>
        <w:t>15</w:t>
      </w:r>
      <w:r w:rsidR="001D6A80" w:rsidRPr="008F2B14">
        <w:rPr>
          <w:rFonts w:ascii="Century" w:hAnsi="Century"/>
          <w:szCs w:val="21"/>
          <w:shd w:val="clear" w:color="auto" w:fill="FFFFFF"/>
        </w:rPr>
        <w:t xml:space="preserve">:00 </w:t>
      </w:r>
    </w:p>
    <w:p w14:paraId="378E9F51" w14:textId="14CBDF16" w:rsidR="00BD7F0A" w:rsidRPr="008F2B14" w:rsidRDefault="00BD7F0A" w:rsidP="00BD7F0A">
      <w:pPr>
        <w:ind w:firstLineChars="100" w:firstLine="210"/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 w:hint="eastAsia"/>
          <w:szCs w:val="21"/>
          <w:shd w:val="clear" w:color="auto" w:fill="FFFFFF"/>
        </w:rPr>
        <w:t xml:space="preserve">3.2 </w:t>
      </w:r>
      <w:r w:rsidRPr="008F2B14">
        <w:rPr>
          <w:rFonts w:ascii="Century" w:hAnsi="Century" w:hint="eastAsia"/>
          <w:szCs w:val="21"/>
          <w:shd w:val="clear" w:color="auto" w:fill="FFFFFF"/>
        </w:rPr>
        <w:t xml:space="preserve">　</w:t>
      </w:r>
      <w:r w:rsidRPr="008F2B14">
        <w:rPr>
          <w:rFonts w:ascii="Century" w:hAnsi="Century" w:hint="eastAsia"/>
          <w:szCs w:val="21"/>
          <w:shd w:val="clear" w:color="auto" w:fill="FFFFFF"/>
        </w:rPr>
        <w:t>Place</w:t>
      </w:r>
      <w:r w:rsidR="00EF74BC" w:rsidRPr="008F2B14">
        <w:rPr>
          <w:rFonts w:ascii="Century" w:hAnsi="Century"/>
          <w:szCs w:val="21"/>
          <w:shd w:val="clear" w:color="auto" w:fill="FFFFFF"/>
        </w:rPr>
        <w:t>:</w:t>
      </w:r>
    </w:p>
    <w:p w14:paraId="7582AD15" w14:textId="5D0CFEC3" w:rsidR="00BD7F0A" w:rsidRPr="008F2B14" w:rsidRDefault="00BD7F0A" w:rsidP="00EF74BC">
      <w:pPr>
        <w:ind w:left="360" w:firstLineChars="50" w:firstLine="105"/>
        <w:rPr>
          <w:rFonts w:ascii="Century" w:hAnsi="Century"/>
        </w:rPr>
      </w:pPr>
      <w:r w:rsidRPr="008F2B14">
        <w:rPr>
          <w:rFonts w:ascii="Century" w:hAnsi="Century"/>
        </w:rPr>
        <w:t>BumB Tokyo Sport Bunka Center</w:t>
      </w:r>
    </w:p>
    <w:p w14:paraId="3136E37C" w14:textId="392D5A21" w:rsidR="00BD7F0A" w:rsidRPr="008F2B14" w:rsidRDefault="00BD7F0A" w:rsidP="00684F7D">
      <w:pPr>
        <w:ind w:firstLineChars="250" w:firstLine="525"/>
        <w:rPr>
          <w:rFonts w:ascii="Century" w:hAnsi="Century"/>
        </w:rPr>
      </w:pPr>
      <w:r w:rsidRPr="008F2B14">
        <w:rPr>
          <w:rFonts w:ascii="Century" w:hAnsi="Century"/>
        </w:rPr>
        <w:t>2-1-3 Yumenoshima, Koto-Ku,</w:t>
      </w:r>
      <w:r w:rsidR="00E94646">
        <w:rPr>
          <w:rFonts w:ascii="Century" w:hAnsi="Century"/>
        </w:rPr>
        <w:t xml:space="preserve"> </w:t>
      </w:r>
      <w:r w:rsidRPr="008F2B14">
        <w:rPr>
          <w:rFonts w:ascii="Century" w:hAnsi="Century"/>
        </w:rPr>
        <w:t>Tokyo</w:t>
      </w:r>
    </w:p>
    <w:p w14:paraId="35439140" w14:textId="7981AC39" w:rsidR="00724915" w:rsidRPr="008F2B14" w:rsidRDefault="00BD7F0A" w:rsidP="00BD7F0A">
      <w:pPr>
        <w:ind w:firstLineChars="100" w:firstLine="210"/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 w:hint="eastAsia"/>
          <w:szCs w:val="21"/>
          <w:shd w:val="clear" w:color="auto" w:fill="FFFFFF"/>
        </w:rPr>
        <w:t>3.3</w:t>
      </w:r>
      <w:r w:rsidRPr="008F2B14">
        <w:rPr>
          <w:rFonts w:ascii="Century" w:hAnsi="Century" w:hint="eastAsia"/>
          <w:szCs w:val="21"/>
          <w:shd w:val="clear" w:color="auto" w:fill="FFFFFF"/>
        </w:rPr>
        <w:t xml:space="preserve">　</w:t>
      </w:r>
      <w:r w:rsidRPr="008F2B14">
        <w:rPr>
          <w:rFonts w:ascii="Century" w:hAnsi="Century"/>
          <w:szCs w:val="21"/>
          <w:shd w:val="clear" w:color="auto" w:fill="FFFFFF"/>
        </w:rPr>
        <w:t xml:space="preserve">Sewing on the </w:t>
      </w:r>
      <w:r w:rsidR="00D91EA9" w:rsidRPr="008F2B14">
        <w:rPr>
          <w:rFonts w:ascii="Century" w:hAnsi="Century" w:hint="eastAsia"/>
          <w:szCs w:val="21"/>
          <w:shd w:val="clear" w:color="auto" w:fill="FFFFFF"/>
        </w:rPr>
        <w:t>Competition b</w:t>
      </w:r>
      <w:r w:rsidRPr="008F2B14">
        <w:rPr>
          <w:rFonts w:ascii="Century" w:hAnsi="Century"/>
          <w:szCs w:val="21"/>
          <w:shd w:val="clear" w:color="auto" w:fill="FFFFFF"/>
        </w:rPr>
        <w:t>ib</w:t>
      </w:r>
      <w:r w:rsidR="00EF74BC" w:rsidRPr="008F2B14">
        <w:rPr>
          <w:rFonts w:ascii="Century" w:hAnsi="Century"/>
          <w:szCs w:val="21"/>
          <w:shd w:val="clear" w:color="auto" w:fill="FFFFFF"/>
        </w:rPr>
        <w:t>:</w:t>
      </w:r>
      <w:r w:rsidRPr="008F2B14">
        <w:rPr>
          <w:rFonts w:ascii="Century" w:hAnsi="Century"/>
          <w:szCs w:val="21"/>
          <w:shd w:val="clear" w:color="auto" w:fill="FFFFFF"/>
        </w:rPr>
        <w:t xml:space="preserve"> </w:t>
      </w:r>
    </w:p>
    <w:p w14:paraId="3ADE2CA0" w14:textId="1168FE33" w:rsidR="009D0C1D" w:rsidRPr="008F2B14" w:rsidRDefault="00BD7F0A" w:rsidP="00EF74BC">
      <w:pPr>
        <w:ind w:leftChars="200" w:left="420"/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/>
          <w:szCs w:val="21"/>
          <w:shd w:val="clear" w:color="auto" w:fill="FFFFFF"/>
        </w:rPr>
        <w:t xml:space="preserve">During registration, sewing </w:t>
      </w:r>
      <w:r w:rsidR="00660137" w:rsidRPr="008F2B14">
        <w:rPr>
          <w:rFonts w:ascii="Century" w:hAnsi="Century" w:hint="eastAsia"/>
          <w:szCs w:val="21"/>
          <w:shd w:val="clear" w:color="auto" w:fill="FFFFFF"/>
        </w:rPr>
        <w:t>kit</w:t>
      </w:r>
      <w:r w:rsidRPr="008F2B14">
        <w:rPr>
          <w:rFonts w:ascii="Century" w:hAnsi="Century"/>
          <w:szCs w:val="21"/>
          <w:shd w:val="clear" w:color="auto" w:fill="FFFFFF"/>
        </w:rPr>
        <w:t xml:space="preserve"> (1/</w:t>
      </w:r>
      <w:r w:rsidR="00660137" w:rsidRPr="008F2B14">
        <w:rPr>
          <w:rFonts w:ascii="Century" w:hAnsi="Century" w:hint="eastAsia"/>
          <w:szCs w:val="21"/>
          <w:shd w:val="clear" w:color="auto" w:fill="FFFFFF"/>
        </w:rPr>
        <w:t>country</w:t>
      </w:r>
      <w:r w:rsidR="00EF74BC" w:rsidRPr="008F2B14">
        <w:rPr>
          <w:rFonts w:ascii="Century" w:hAnsi="Century"/>
          <w:szCs w:val="21"/>
          <w:shd w:val="clear" w:color="auto" w:fill="FFFFFF"/>
        </w:rPr>
        <w:t>) will be provided.</w:t>
      </w:r>
      <w:r w:rsidRPr="008F2B14">
        <w:rPr>
          <w:rFonts w:ascii="Century" w:hAnsi="Century"/>
          <w:szCs w:val="21"/>
          <w:shd w:val="clear" w:color="auto" w:fill="FFFFFF"/>
        </w:rPr>
        <w:t xml:space="preserve"> </w:t>
      </w:r>
      <w:r w:rsidR="00EF74BC" w:rsidRPr="008F2B14">
        <w:rPr>
          <w:rFonts w:ascii="Century" w:hAnsi="Century"/>
          <w:szCs w:val="21"/>
          <w:shd w:val="clear" w:color="auto" w:fill="FFFFFF"/>
        </w:rPr>
        <w:t xml:space="preserve"> S</w:t>
      </w:r>
      <w:r w:rsidRPr="008F2B14">
        <w:rPr>
          <w:rFonts w:ascii="Century" w:hAnsi="Century"/>
          <w:szCs w:val="21"/>
          <w:shd w:val="clear" w:color="auto" w:fill="FFFFFF"/>
        </w:rPr>
        <w:t>o please sew it securely around the edges. On both registration days, we will offer paid sewing (500 yen/item) using a sewing machine, so those who wish to use this service should request it at the registration desk.</w:t>
      </w:r>
    </w:p>
    <w:p w14:paraId="2F1432F2" w14:textId="77777777" w:rsidR="005535F0" w:rsidRPr="008F2B14" w:rsidRDefault="005535F0" w:rsidP="005535F0">
      <w:pPr>
        <w:rPr>
          <w:rFonts w:ascii="Century" w:hAnsi="Century"/>
          <w:szCs w:val="21"/>
          <w:shd w:val="clear" w:color="auto" w:fill="FFFFFF"/>
        </w:rPr>
      </w:pPr>
    </w:p>
    <w:p w14:paraId="17E6196D" w14:textId="77777777" w:rsidR="00684F7D" w:rsidRPr="008F2B14" w:rsidRDefault="00684F7D" w:rsidP="005535F0">
      <w:pPr>
        <w:rPr>
          <w:rFonts w:ascii="Century" w:hAnsi="Century"/>
          <w:szCs w:val="21"/>
          <w:shd w:val="clear" w:color="auto" w:fill="FFFFFF"/>
        </w:rPr>
      </w:pPr>
    </w:p>
    <w:p w14:paraId="63FF9253" w14:textId="1DAE9E6B" w:rsidR="005535F0" w:rsidRPr="008F2B14" w:rsidRDefault="005535F0" w:rsidP="005535F0">
      <w:pPr>
        <w:rPr>
          <w:rFonts w:ascii="Century" w:hAnsi="Century"/>
          <w:sz w:val="22"/>
          <w:shd w:val="clear" w:color="auto" w:fill="FFFFFF"/>
        </w:rPr>
      </w:pPr>
      <w:r w:rsidRPr="008F2B14">
        <w:rPr>
          <w:rFonts w:ascii="Century" w:hAnsi="Century" w:hint="eastAsia"/>
          <w:sz w:val="22"/>
          <w:shd w:val="clear" w:color="auto" w:fill="FFFFFF"/>
        </w:rPr>
        <w:lastRenderedPageBreak/>
        <w:t xml:space="preserve">4. </w:t>
      </w:r>
      <w:r w:rsidRPr="008F2B14">
        <w:rPr>
          <w:rFonts w:ascii="Century" w:hAnsi="Century"/>
          <w:sz w:val="22"/>
          <w:shd w:val="clear" w:color="auto" w:fill="FFFFFF"/>
        </w:rPr>
        <w:t>Commemorative Party</w:t>
      </w:r>
      <w:r w:rsidR="00684F7D" w:rsidRPr="008F2B14">
        <w:rPr>
          <w:rFonts w:ascii="Century" w:hAnsi="Century"/>
          <w:sz w:val="22"/>
          <w:shd w:val="clear" w:color="auto" w:fill="FFFFFF"/>
        </w:rPr>
        <w:t>:</w:t>
      </w:r>
    </w:p>
    <w:p w14:paraId="1553FA02" w14:textId="77777777" w:rsidR="005535F0" w:rsidRPr="008F2B14" w:rsidRDefault="005535F0" w:rsidP="005535F0">
      <w:pPr>
        <w:ind w:firstLineChars="100" w:firstLine="210"/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/>
          <w:szCs w:val="21"/>
          <w:shd w:val="clear" w:color="auto" w:fill="FFFFFF"/>
        </w:rPr>
        <w:t>4.1</w:t>
      </w:r>
      <w:r w:rsidRPr="008F2B14">
        <w:rPr>
          <w:rFonts w:ascii="Century" w:hAnsi="Century"/>
          <w:szCs w:val="21"/>
          <w:shd w:val="clear" w:color="auto" w:fill="FFFFFF"/>
        </w:rPr>
        <w:t xml:space="preserve">　</w:t>
      </w:r>
      <w:r w:rsidRPr="008F2B14">
        <w:rPr>
          <w:rFonts w:ascii="Century" w:hAnsi="Century"/>
          <w:szCs w:val="21"/>
          <w:shd w:val="clear" w:color="auto" w:fill="FFFFFF"/>
        </w:rPr>
        <w:t>Date and Time</w:t>
      </w:r>
    </w:p>
    <w:p w14:paraId="33DA0621" w14:textId="1BE76FE5" w:rsidR="005535F0" w:rsidRPr="008F2B14" w:rsidRDefault="00EF74BC" w:rsidP="00EF74BC">
      <w:pPr>
        <w:ind w:firstLineChars="150" w:firstLine="315"/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/>
          <w:szCs w:val="21"/>
          <w:shd w:val="clear" w:color="auto" w:fill="FFFFFF"/>
        </w:rPr>
        <w:t xml:space="preserve"> </w:t>
      </w:r>
      <w:r w:rsidRPr="008F2B14">
        <w:rPr>
          <w:rFonts w:ascii="Century" w:hAnsi="Century" w:hint="eastAsia"/>
          <w:szCs w:val="21"/>
          <w:shd w:val="clear" w:color="auto" w:fill="FFFFFF"/>
        </w:rPr>
        <w:t>S</w:t>
      </w:r>
      <w:r w:rsidRPr="008F2B14">
        <w:rPr>
          <w:rFonts w:ascii="Century" w:hAnsi="Century"/>
          <w:szCs w:val="21"/>
          <w:shd w:val="clear" w:color="auto" w:fill="FFFFFF"/>
        </w:rPr>
        <w:t>aturday,</w:t>
      </w:r>
      <w:r w:rsidR="005535F0" w:rsidRPr="008F2B14">
        <w:rPr>
          <w:rFonts w:ascii="Century" w:hAnsi="Century"/>
          <w:szCs w:val="21"/>
          <w:shd w:val="clear" w:color="auto" w:fill="FFFFFF"/>
        </w:rPr>
        <w:t xml:space="preserve"> August 16, 2025 from </w:t>
      </w:r>
      <w:r w:rsidRPr="008F2B14">
        <w:rPr>
          <w:rFonts w:ascii="Century" w:hAnsi="Century"/>
          <w:szCs w:val="21"/>
          <w:shd w:val="clear" w:color="auto" w:fill="FFFFFF"/>
        </w:rPr>
        <w:t>19:</w:t>
      </w:r>
      <w:r w:rsidR="005535F0" w:rsidRPr="008F2B14">
        <w:rPr>
          <w:rFonts w:ascii="Century" w:hAnsi="Century"/>
          <w:szCs w:val="21"/>
          <w:shd w:val="clear" w:color="auto" w:fill="FFFFFF"/>
        </w:rPr>
        <w:t>00</w:t>
      </w:r>
      <w:r w:rsidRPr="008F2B14">
        <w:rPr>
          <w:rFonts w:ascii="Century" w:hAnsi="Century"/>
          <w:szCs w:val="21"/>
          <w:shd w:val="clear" w:color="auto" w:fill="FFFFFF"/>
        </w:rPr>
        <w:t xml:space="preserve"> </w:t>
      </w:r>
      <w:r w:rsidR="005535F0" w:rsidRPr="008F2B14">
        <w:rPr>
          <w:rFonts w:ascii="Century" w:hAnsi="Century"/>
          <w:szCs w:val="21"/>
          <w:shd w:val="clear" w:color="auto" w:fill="FFFFFF"/>
        </w:rPr>
        <w:t xml:space="preserve">to </w:t>
      </w:r>
      <w:r w:rsidRPr="008F2B14">
        <w:rPr>
          <w:rFonts w:ascii="Century" w:hAnsi="Century"/>
          <w:szCs w:val="21"/>
          <w:shd w:val="clear" w:color="auto" w:fill="FFFFFF"/>
        </w:rPr>
        <w:t>21</w:t>
      </w:r>
      <w:r w:rsidR="005535F0" w:rsidRPr="008F2B14">
        <w:rPr>
          <w:rFonts w:ascii="Century" w:hAnsi="Century"/>
          <w:szCs w:val="21"/>
          <w:shd w:val="clear" w:color="auto" w:fill="FFFFFF"/>
        </w:rPr>
        <w:t>:00</w:t>
      </w:r>
    </w:p>
    <w:p w14:paraId="004FD9BC" w14:textId="5623A01F" w:rsidR="009D0C1D" w:rsidRPr="008F2B14" w:rsidRDefault="005535F0" w:rsidP="005535F0">
      <w:pPr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 w:hint="eastAsia"/>
          <w:szCs w:val="21"/>
          <w:shd w:val="clear" w:color="auto" w:fill="FFFFFF"/>
        </w:rPr>
        <w:t xml:space="preserve">　</w:t>
      </w:r>
      <w:r w:rsidRPr="008F2B14">
        <w:rPr>
          <w:rFonts w:ascii="Century" w:hAnsi="Century" w:hint="eastAsia"/>
          <w:szCs w:val="21"/>
          <w:shd w:val="clear" w:color="auto" w:fill="FFFFFF"/>
        </w:rPr>
        <w:t>4.2</w:t>
      </w:r>
      <w:r w:rsidRPr="008F2B14">
        <w:rPr>
          <w:rFonts w:ascii="Century" w:hAnsi="Century" w:hint="eastAsia"/>
          <w:szCs w:val="21"/>
          <w:shd w:val="clear" w:color="auto" w:fill="FFFFFF"/>
        </w:rPr>
        <w:t xml:space="preserve">　</w:t>
      </w:r>
      <w:r w:rsidRPr="008F2B14">
        <w:rPr>
          <w:rFonts w:ascii="Century" w:hAnsi="Century" w:hint="eastAsia"/>
          <w:szCs w:val="21"/>
          <w:shd w:val="clear" w:color="auto" w:fill="FFFFFF"/>
        </w:rPr>
        <w:t>Place</w:t>
      </w:r>
      <w:r w:rsidR="00684F7D" w:rsidRPr="008F2B14">
        <w:rPr>
          <w:rFonts w:ascii="Century" w:hAnsi="Century"/>
          <w:szCs w:val="21"/>
          <w:shd w:val="clear" w:color="auto" w:fill="FFFFFF"/>
        </w:rPr>
        <w:t>:</w:t>
      </w:r>
    </w:p>
    <w:p w14:paraId="58036AB2" w14:textId="457E9309" w:rsidR="005535F0" w:rsidRPr="008F2B14" w:rsidRDefault="00684F7D" w:rsidP="005535F0">
      <w:pPr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/>
          <w:szCs w:val="21"/>
          <w:shd w:val="clear" w:color="auto" w:fill="FFFFFF"/>
        </w:rPr>
        <w:t xml:space="preserve">　</w:t>
      </w:r>
      <w:r w:rsidRPr="008F2B14">
        <w:rPr>
          <w:rFonts w:ascii="Century" w:hAnsi="Century" w:hint="eastAsia"/>
          <w:szCs w:val="21"/>
          <w:shd w:val="clear" w:color="auto" w:fill="FFFFFF"/>
        </w:rPr>
        <w:t xml:space="preserve"> </w:t>
      </w:r>
      <w:r w:rsidR="005535F0" w:rsidRPr="008F2B14">
        <w:rPr>
          <w:rFonts w:ascii="Century" w:hAnsi="Century"/>
          <w:szCs w:val="21"/>
          <w:shd w:val="clear" w:color="auto" w:fill="FFFFFF"/>
        </w:rPr>
        <w:t xml:space="preserve"> Bellesalle Kudan (3rd Floor Hall) </w:t>
      </w:r>
    </w:p>
    <w:p w14:paraId="55988821" w14:textId="399342E9" w:rsidR="005535F0" w:rsidRPr="008F2B14" w:rsidRDefault="005535F0" w:rsidP="00684F7D">
      <w:pPr>
        <w:ind w:leftChars="100" w:left="210" w:firstLineChars="150" w:firstLine="315"/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/>
          <w:szCs w:val="21"/>
          <w:shd w:val="clear" w:color="auto" w:fill="FFFFFF"/>
        </w:rPr>
        <w:t>1-8-10 Kudan Kita,</w:t>
      </w:r>
      <w:r w:rsidR="00EF74BC" w:rsidRPr="008F2B14">
        <w:rPr>
          <w:rFonts w:ascii="Century" w:hAnsi="Century"/>
          <w:szCs w:val="21"/>
          <w:shd w:val="clear" w:color="auto" w:fill="FFFFFF"/>
        </w:rPr>
        <w:t xml:space="preserve"> Chiyoda-ku, Tokyo</w:t>
      </w:r>
      <w:r w:rsidRPr="008F2B14">
        <w:rPr>
          <w:rFonts w:ascii="Century" w:hAnsi="Century"/>
          <w:szCs w:val="21"/>
          <w:shd w:val="clear" w:color="auto" w:fill="FFFFFF"/>
        </w:rPr>
        <w:t xml:space="preserve"> </w:t>
      </w:r>
    </w:p>
    <w:p w14:paraId="10693F56" w14:textId="7C4A0B06" w:rsidR="005535F0" w:rsidRPr="008F2B14" w:rsidRDefault="00EF74BC" w:rsidP="00684F7D">
      <w:pPr>
        <w:ind w:firstLineChars="250" w:firstLine="525"/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/>
          <w:szCs w:val="21"/>
          <w:shd w:val="clear" w:color="auto" w:fill="FFFFFF"/>
        </w:rPr>
        <w:t>3rd Floor</w:t>
      </w:r>
      <w:r w:rsidR="00E94646">
        <w:rPr>
          <w:rFonts w:ascii="Century" w:hAnsi="Century"/>
          <w:szCs w:val="21"/>
          <w:shd w:val="clear" w:color="auto" w:fill="FFFFFF"/>
        </w:rPr>
        <w:t>,</w:t>
      </w:r>
      <w:r w:rsidRPr="008F2B14">
        <w:rPr>
          <w:rFonts w:ascii="Century" w:hAnsi="Century"/>
          <w:szCs w:val="21"/>
          <w:shd w:val="clear" w:color="auto" w:fill="FFFFFF"/>
        </w:rPr>
        <w:t xml:space="preserve"> </w:t>
      </w:r>
      <w:r w:rsidR="005535F0" w:rsidRPr="008F2B14">
        <w:rPr>
          <w:rFonts w:ascii="Century" w:hAnsi="Century"/>
          <w:szCs w:val="21"/>
          <w:shd w:val="clear" w:color="auto" w:fill="FFFFFF"/>
        </w:rPr>
        <w:t xml:space="preserve">Sumitomo Realty Kudan Building </w:t>
      </w:r>
    </w:p>
    <w:p w14:paraId="67A64296" w14:textId="3A385B68" w:rsidR="00DF1326" w:rsidRPr="008F2B14" w:rsidRDefault="00684F7D" w:rsidP="00DF1326">
      <w:pPr>
        <w:ind w:leftChars="66" w:left="139" w:firstLineChars="100" w:firstLine="210"/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/>
          <w:szCs w:val="21"/>
          <w:shd w:val="clear" w:color="auto" w:fill="FFFFFF"/>
        </w:rPr>
        <w:t>*</w:t>
      </w:r>
      <w:r w:rsidR="005535F0" w:rsidRPr="008F2B14">
        <w:rPr>
          <w:rFonts w:ascii="Century" w:hAnsi="Century"/>
          <w:szCs w:val="21"/>
          <w:shd w:val="clear" w:color="auto" w:fill="FFFFFF"/>
        </w:rPr>
        <w:t xml:space="preserve"> Access: 2 minutes on foot from Exit 7 of Kudan-shita Station,</w:t>
      </w:r>
    </w:p>
    <w:p w14:paraId="79982ABD" w14:textId="1F176F90" w:rsidR="005535F0" w:rsidRPr="008F2B14" w:rsidRDefault="005535F0" w:rsidP="00DF1326">
      <w:pPr>
        <w:ind w:leftChars="66" w:left="139" w:firstLineChars="450" w:firstLine="945"/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/>
          <w:szCs w:val="21"/>
          <w:shd w:val="clear" w:color="auto" w:fill="FFFFFF"/>
        </w:rPr>
        <w:t xml:space="preserve"> </w:t>
      </w:r>
      <w:r w:rsidR="00684F7D" w:rsidRPr="008F2B14">
        <w:rPr>
          <w:rFonts w:ascii="Century" w:hAnsi="Century"/>
          <w:szCs w:val="21"/>
          <w:shd w:val="clear" w:color="auto" w:fill="FFFFFF"/>
        </w:rPr>
        <w:t xml:space="preserve"> </w:t>
      </w:r>
      <w:r w:rsidRPr="008F2B14">
        <w:rPr>
          <w:rFonts w:ascii="Century" w:hAnsi="Century"/>
          <w:szCs w:val="21"/>
          <w:shd w:val="clear" w:color="auto" w:fill="FFFFFF"/>
        </w:rPr>
        <w:t>3 minutes on foot from Exit 5.</w:t>
      </w:r>
    </w:p>
    <w:p w14:paraId="25374842" w14:textId="5A2C70DF" w:rsidR="009D0C1D" w:rsidRPr="008F2B14" w:rsidRDefault="00BA0B6A" w:rsidP="00DF1326">
      <w:pPr>
        <w:pStyle w:val="a9"/>
        <w:ind w:left="360" w:firstLineChars="400" w:firstLine="840"/>
        <w:rPr>
          <w:rFonts w:ascii="Century" w:hAnsi="Century"/>
        </w:rPr>
      </w:pPr>
      <w:r w:rsidRPr="008F2B14">
        <w:rPr>
          <w:rFonts w:ascii="Century" w:eastAsia="ＭＳ ゴシック" w:hAnsi="Century"/>
          <w:szCs w:val="21"/>
        </w:rPr>
        <w:t>URL</w:t>
      </w:r>
      <w:r w:rsidRPr="008F2B14">
        <w:rPr>
          <w:rFonts w:ascii="Century" w:eastAsia="ＭＳ ゴシック" w:hAnsi="Century"/>
          <w:szCs w:val="21"/>
        </w:rPr>
        <w:t xml:space="preserve">　</w:t>
      </w:r>
      <w:r w:rsidRPr="008F2B14">
        <w:rPr>
          <w:rFonts w:ascii="Century" w:eastAsia="游ゴシック" w:hAnsi="Century"/>
          <w:sz w:val="20"/>
          <w:szCs w:val="20"/>
        </w:rPr>
        <w:t>：</w:t>
      </w:r>
      <w:hyperlink r:id="rId8" w:tgtFrame="_blank" w:history="1">
        <w:r w:rsidRPr="008F2B14">
          <w:rPr>
            <w:rStyle w:val="aa"/>
            <w:rFonts w:ascii="Century" w:eastAsia="游ゴシック" w:hAnsi="Century"/>
            <w:color w:val="auto"/>
            <w:sz w:val="20"/>
            <w:szCs w:val="20"/>
          </w:rPr>
          <w:t>https://www.bellesalle.co.jp/shisetsu/iidabashi/bs_kudan/</w:t>
        </w:r>
      </w:hyperlink>
    </w:p>
    <w:p w14:paraId="07E9BB5E" w14:textId="611FA56D" w:rsidR="00BA0B6A" w:rsidRPr="008F2B14" w:rsidRDefault="00BA0B6A" w:rsidP="00BA0B6A">
      <w:pPr>
        <w:ind w:firstLineChars="100" w:firstLine="210"/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 w:hint="eastAsia"/>
          <w:szCs w:val="21"/>
          <w:shd w:val="clear" w:color="auto" w:fill="FFFFFF"/>
        </w:rPr>
        <w:t>4.3</w:t>
      </w:r>
      <w:r w:rsidRPr="008F2B14">
        <w:rPr>
          <w:rFonts w:ascii="Century" w:hAnsi="Century" w:hint="eastAsia"/>
          <w:szCs w:val="21"/>
          <w:shd w:val="clear" w:color="auto" w:fill="FFFFFF"/>
        </w:rPr>
        <w:t xml:space="preserve">　</w:t>
      </w:r>
      <w:r w:rsidRPr="008F2B14">
        <w:rPr>
          <w:rFonts w:ascii="Century" w:hAnsi="Century"/>
          <w:szCs w:val="21"/>
          <w:shd w:val="clear" w:color="auto" w:fill="FFFFFF"/>
        </w:rPr>
        <w:t>Participation fee</w:t>
      </w:r>
      <w:r w:rsidR="00684F7D" w:rsidRPr="008F2B14">
        <w:rPr>
          <w:rFonts w:ascii="Century" w:hAnsi="Century"/>
          <w:szCs w:val="21"/>
          <w:shd w:val="clear" w:color="auto" w:fill="FFFFFF"/>
        </w:rPr>
        <w:t>:</w:t>
      </w:r>
    </w:p>
    <w:p w14:paraId="37572EA9" w14:textId="10F0E05A" w:rsidR="00BA0B6A" w:rsidRPr="008F2B14" w:rsidRDefault="00A50F71" w:rsidP="00684F7D">
      <w:pPr>
        <w:pStyle w:val="a9"/>
        <w:ind w:left="360" w:firstLineChars="50" w:firstLine="105"/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/>
          <w:szCs w:val="21"/>
          <w:shd w:val="clear" w:color="auto" w:fill="FFFFFF"/>
        </w:rPr>
        <w:t>Please pay 10,000 J</w:t>
      </w:r>
      <w:r w:rsidRPr="008F2B14">
        <w:rPr>
          <w:rFonts w:ascii="Century" w:hAnsi="Century" w:hint="eastAsia"/>
          <w:szCs w:val="21"/>
          <w:shd w:val="clear" w:color="auto" w:fill="FFFFFF"/>
        </w:rPr>
        <w:t>py</w:t>
      </w:r>
      <w:r w:rsidR="008F2B14" w:rsidRPr="008F2B14">
        <w:rPr>
          <w:rFonts w:ascii="Century" w:hAnsi="Century"/>
          <w:szCs w:val="21"/>
          <w:shd w:val="clear" w:color="auto" w:fill="FFFFFF"/>
        </w:rPr>
        <w:t>/person</w:t>
      </w:r>
      <w:r w:rsidRPr="008F2B14">
        <w:rPr>
          <w:rFonts w:ascii="Century" w:hAnsi="Century"/>
          <w:szCs w:val="21"/>
          <w:shd w:val="clear" w:color="auto" w:fill="FFFFFF"/>
        </w:rPr>
        <w:t xml:space="preserve"> at the reception</w:t>
      </w:r>
      <w:r w:rsidRPr="008F2B14">
        <w:rPr>
          <w:rFonts w:ascii="Century" w:hAnsi="Century" w:hint="eastAsia"/>
          <w:szCs w:val="21"/>
          <w:shd w:val="clear" w:color="auto" w:fill="FFFFFF"/>
        </w:rPr>
        <w:t xml:space="preserve"> </w:t>
      </w:r>
      <w:r w:rsidRPr="008F2B14">
        <w:rPr>
          <w:rFonts w:ascii="Century" w:hAnsi="Century"/>
          <w:szCs w:val="21"/>
          <w:shd w:val="clear" w:color="auto" w:fill="FFFFFF"/>
        </w:rPr>
        <w:t>desk.</w:t>
      </w:r>
    </w:p>
    <w:p w14:paraId="28B30497" w14:textId="77777777" w:rsidR="00A50F71" w:rsidRPr="008F2B14" w:rsidRDefault="00A50F71" w:rsidP="00A50F71">
      <w:pPr>
        <w:rPr>
          <w:rFonts w:ascii="Century" w:hAnsi="Century"/>
          <w:szCs w:val="21"/>
          <w:shd w:val="clear" w:color="auto" w:fill="FFFFFF"/>
        </w:rPr>
      </w:pPr>
    </w:p>
    <w:p w14:paraId="7777F3E3" w14:textId="47A5A401" w:rsidR="00A50F71" w:rsidRPr="008F2B14" w:rsidRDefault="00A50F71" w:rsidP="00A50F71">
      <w:pPr>
        <w:rPr>
          <w:rFonts w:ascii="Century" w:hAnsi="Century"/>
          <w:sz w:val="22"/>
          <w:shd w:val="clear" w:color="auto" w:fill="FFFFFF"/>
        </w:rPr>
      </w:pPr>
      <w:r w:rsidRPr="008F2B14">
        <w:rPr>
          <w:rFonts w:ascii="Century" w:hAnsi="Century" w:hint="eastAsia"/>
          <w:sz w:val="22"/>
          <w:shd w:val="clear" w:color="auto" w:fill="FFFFFF"/>
        </w:rPr>
        <w:t>5.</w:t>
      </w:r>
      <w:r w:rsidR="00B420E0" w:rsidRPr="008F2B14">
        <w:rPr>
          <w:rFonts w:ascii="Century" w:hAnsi="Century" w:hint="eastAsia"/>
          <w:sz w:val="22"/>
          <w:shd w:val="clear" w:color="auto" w:fill="FFFFFF"/>
        </w:rPr>
        <w:t xml:space="preserve"> </w:t>
      </w:r>
      <w:r w:rsidRPr="008F2B14">
        <w:rPr>
          <w:rFonts w:ascii="Century" w:hAnsi="Century" w:hint="eastAsia"/>
          <w:sz w:val="22"/>
          <w:shd w:val="clear" w:color="auto" w:fill="FFFFFF"/>
        </w:rPr>
        <w:t>Technical Seminar and various examinations</w:t>
      </w:r>
    </w:p>
    <w:p w14:paraId="21C580C1" w14:textId="33408600" w:rsidR="00A50F71" w:rsidRPr="008F2B14" w:rsidRDefault="00A50F71" w:rsidP="00A50F71">
      <w:pPr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 w:hint="eastAsia"/>
          <w:szCs w:val="21"/>
          <w:shd w:val="clear" w:color="auto" w:fill="FFFFFF"/>
        </w:rPr>
        <w:t xml:space="preserve">  5.1 Date and Time</w:t>
      </w:r>
    </w:p>
    <w:p w14:paraId="712D39FE" w14:textId="5DBDD517" w:rsidR="00A50F71" w:rsidRPr="008F2B14" w:rsidRDefault="00A50F71" w:rsidP="00A50F71">
      <w:pPr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 w:hint="eastAsia"/>
          <w:szCs w:val="21"/>
          <w:shd w:val="clear" w:color="auto" w:fill="FFFFFF"/>
        </w:rPr>
        <w:t xml:space="preserve">  </w:t>
      </w:r>
      <w:r w:rsidR="00684F7D" w:rsidRPr="008F2B14">
        <w:rPr>
          <w:rFonts w:ascii="Century" w:hAnsi="Century"/>
          <w:szCs w:val="21"/>
          <w:shd w:val="clear" w:color="auto" w:fill="FFFFFF"/>
        </w:rPr>
        <w:t xml:space="preserve"> </w:t>
      </w:r>
      <w:r w:rsidR="00DF1326" w:rsidRPr="008F2B14">
        <w:rPr>
          <w:rFonts w:ascii="Century" w:hAnsi="Century"/>
          <w:szCs w:val="21"/>
          <w:shd w:val="clear" w:color="auto" w:fill="FFFFFF"/>
        </w:rPr>
        <w:t>*</w:t>
      </w:r>
      <w:r w:rsidR="00E94646">
        <w:rPr>
          <w:rFonts w:ascii="Century" w:hAnsi="Century" w:hint="eastAsia"/>
          <w:szCs w:val="21"/>
          <w:shd w:val="clear" w:color="auto" w:fill="FFFFFF"/>
        </w:rPr>
        <w:t xml:space="preserve"> Technical Seminar</w:t>
      </w:r>
      <w:r w:rsidRPr="008F2B14">
        <w:rPr>
          <w:rFonts w:ascii="Century" w:hAnsi="Century" w:hint="eastAsia"/>
          <w:szCs w:val="21"/>
          <w:shd w:val="clear" w:color="auto" w:fill="FFFFFF"/>
        </w:rPr>
        <w:t xml:space="preserve">: </w:t>
      </w:r>
      <w:r w:rsidR="00684F7D" w:rsidRPr="008F2B14">
        <w:rPr>
          <w:rFonts w:ascii="Century" w:hAnsi="Century"/>
          <w:szCs w:val="21"/>
          <w:shd w:val="clear" w:color="auto" w:fill="FFFFFF"/>
        </w:rPr>
        <w:t xml:space="preserve">        </w:t>
      </w:r>
      <w:r w:rsidR="00DF1326" w:rsidRPr="008F2B14">
        <w:rPr>
          <w:rFonts w:ascii="Century" w:hAnsi="Century"/>
          <w:szCs w:val="21"/>
          <w:shd w:val="clear" w:color="auto" w:fill="FFFFFF"/>
        </w:rPr>
        <w:t xml:space="preserve">Monday, </w:t>
      </w:r>
      <w:r w:rsidRPr="008F2B14">
        <w:rPr>
          <w:rFonts w:ascii="Century" w:hAnsi="Century" w:hint="eastAsia"/>
          <w:szCs w:val="21"/>
          <w:shd w:val="clear" w:color="auto" w:fill="FFFFFF"/>
        </w:rPr>
        <w:t>August 18,</w:t>
      </w:r>
      <w:r w:rsidR="00E94646">
        <w:rPr>
          <w:rFonts w:ascii="Century" w:hAnsi="Century"/>
          <w:szCs w:val="21"/>
          <w:shd w:val="clear" w:color="auto" w:fill="FFFFFF"/>
        </w:rPr>
        <w:t xml:space="preserve"> </w:t>
      </w:r>
      <w:r w:rsidRPr="008F2B14">
        <w:rPr>
          <w:rFonts w:ascii="Century" w:hAnsi="Century" w:hint="eastAsia"/>
          <w:szCs w:val="21"/>
          <w:shd w:val="clear" w:color="auto" w:fill="FFFFFF"/>
        </w:rPr>
        <w:t>2025</w:t>
      </w:r>
      <w:r w:rsidR="001F4840" w:rsidRPr="008F2B14">
        <w:rPr>
          <w:rFonts w:ascii="Century" w:hAnsi="Century" w:hint="eastAsia"/>
          <w:szCs w:val="21"/>
          <w:shd w:val="clear" w:color="auto" w:fill="FFFFFF"/>
        </w:rPr>
        <w:t xml:space="preserve"> </w:t>
      </w:r>
    </w:p>
    <w:p w14:paraId="2F0FF286" w14:textId="34E6EC23" w:rsidR="00A50F71" w:rsidRPr="008F2B14" w:rsidRDefault="00DF1326" w:rsidP="00A50F71">
      <w:pPr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 w:hint="eastAsia"/>
          <w:szCs w:val="21"/>
          <w:shd w:val="clear" w:color="auto" w:fill="FFFFFF"/>
        </w:rPr>
        <w:t xml:space="preserve">  </w:t>
      </w:r>
      <w:r w:rsidR="00684F7D" w:rsidRPr="008F2B14">
        <w:rPr>
          <w:rFonts w:ascii="Century" w:hAnsi="Century"/>
          <w:szCs w:val="21"/>
          <w:shd w:val="clear" w:color="auto" w:fill="FFFFFF"/>
        </w:rPr>
        <w:t xml:space="preserve"> </w:t>
      </w:r>
      <w:r w:rsidRPr="008F2B14">
        <w:rPr>
          <w:rFonts w:ascii="Century" w:hAnsi="Century"/>
          <w:szCs w:val="21"/>
          <w:shd w:val="clear" w:color="auto" w:fill="FFFFFF"/>
        </w:rPr>
        <w:t>*</w:t>
      </w:r>
      <w:r w:rsidR="00A50F71" w:rsidRPr="008F2B14">
        <w:rPr>
          <w:rFonts w:ascii="Century" w:hAnsi="Century" w:hint="eastAsia"/>
          <w:szCs w:val="21"/>
          <w:shd w:val="clear" w:color="auto" w:fill="FFFFFF"/>
        </w:rPr>
        <w:t xml:space="preserve"> Dan examination</w:t>
      </w:r>
      <w:r w:rsidR="00E94646">
        <w:rPr>
          <w:rFonts w:ascii="Century" w:hAnsi="Century"/>
          <w:szCs w:val="21"/>
          <w:shd w:val="clear" w:color="auto" w:fill="FFFFFF"/>
        </w:rPr>
        <w:t xml:space="preserve"> </w:t>
      </w:r>
      <w:r w:rsidRPr="008F2B14">
        <w:rPr>
          <w:rFonts w:ascii="Century" w:hAnsi="Century"/>
          <w:szCs w:val="21"/>
          <w:shd w:val="clear" w:color="auto" w:fill="FFFFFF"/>
        </w:rPr>
        <w:t>(6</w:t>
      </w:r>
      <w:r w:rsidRPr="008F2B14">
        <w:rPr>
          <w:rFonts w:ascii="Century" w:hAnsi="Century"/>
          <w:szCs w:val="21"/>
          <w:shd w:val="clear" w:color="auto" w:fill="FFFFFF"/>
          <w:vertAlign w:val="superscript"/>
        </w:rPr>
        <w:t>th</w:t>
      </w:r>
      <w:r w:rsidRPr="008F2B14">
        <w:rPr>
          <w:rFonts w:ascii="Century" w:hAnsi="Century"/>
          <w:szCs w:val="21"/>
          <w:shd w:val="clear" w:color="auto" w:fill="FFFFFF"/>
        </w:rPr>
        <w:t xml:space="preserve"> ~8</w:t>
      </w:r>
      <w:r w:rsidRPr="008F2B14">
        <w:rPr>
          <w:rFonts w:ascii="Century" w:hAnsi="Century"/>
          <w:szCs w:val="21"/>
          <w:shd w:val="clear" w:color="auto" w:fill="FFFFFF"/>
          <w:vertAlign w:val="superscript"/>
        </w:rPr>
        <w:t>th</w:t>
      </w:r>
      <w:r w:rsidRPr="008F2B14">
        <w:rPr>
          <w:rFonts w:ascii="Century" w:hAnsi="Century"/>
          <w:szCs w:val="21"/>
          <w:shd w:val="clear" w:color="auto" w:fill="FFFFFF"/>
        </w:rPr>
        <w:t>)</w:t>
      </w:r>
      <w:r w:rsidR="00A50F71" w:rsidRPr="008F2B14">
        <w:rPr>
          <w:rFonts w:ascii="Century" w:hAnsi="Century" w:hint="eastAsia"/>
          <w:szCs w:val="21"/>
          <w:shd w:val="clear" w:color="auto" w:fill="FFFFFF"/>
        </w:rPr>
        <w:t xml:space="preserve">: </w:t>
      </w:r>
      <w:r w:rsidRPr="008F2B14">
        <w:rPr>
          <w:rFonts w:ascii="Century" w:hAnsi="Century"/>
          <w:szCs w:val="21"/>
          <w:shd w:val="clear" w:color="auto" w:fill="FFFFFF"/>
        </w:rPr>
        <w:t xml:space="preserve"> Monday, </w:t>
      </w:r>
      <w:r w:rsidR="00A50F71" w:rsidRPr="008F2B14">
        <w:rPr>
          <w:rFonts w:ascii="Century" w:hAnsi="Century" w:hint="eastAsia"/>
          <w:szCs w:val="21"/>
          <w:shd w:val="clear" w:color="auto" w:fill="FFFFFF"/>
        </w:rPr>
        <w:t>August 18,</w:t>
      </w:r>
      <w:r w:rsidR="00924E6F" w:rsidRPr="008F2B14">
        <w:rPr>
          <w:rFonts w:ascii="Century" w:hAnsi="Century" w:hint="eastAsia"/>
          <w:szCs w:val="21"/>
          <w:shd w:val="clear" w:color="auto" w:fill="FFFFFF"/>
        </w:rPr>
        <w:t xml:space="preserve"> </w:t>
      </w:r>
      <w:r w:rsidR="00A50F71" w:rsidRPr="008F2B14">
        <w:rPr>
          <w:rFonts w:ascii="Century" w:hAnsi="Century" w:hint="eastAsia"/>
          <w:szCs w:val="21"/>
          <w:shd w:val="clear" w:color="auto" w:fill="FFFFFF"/>
        </w:rPr>
        <w:t>2025</w:t>
      </w:r>
      <w:r w:rsidR="001F4840" w:rsidRPr="008F2B14">
        <w:rPr>
          <w:rFonts w:ascii="Century" w:hAnsi="Century" w:hint="eastAsia"/>
          <w:szCs w:val="21"/>
          <w:shd w:val="clear" w:color="auto" w:fill="FFFFFF"/>
        </w:rPr>
        <w:t xml:space="preserve"> </w:t>
      </w:r>
    </w:p>
    <w:p w14:paraId="5A082EC1" w14:textId="068DBE4F" w:rsidR="00B420E0" w:rsidRPr="008F2B14" w:rsidRDefault="00DF1326" w:rsidP="00A50F71">
      <w:pPr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 w:hint="eastAsia"/>
          <w:szCs w:val="21"/>
          <w:shd w:val="clear" w:color="auto" w:fill="FFFFFF"/>
        </w:rPr>
        <w:t xml:space="preserve">  </w:t>
      </w:r>
      <w:r w:rsidR="00684F7D" w:rsidRPr="008F2B14">
        <w:rPr>
          <w:rFonts w:ascii="Century" w:hAnsi="Century"/>
          <w:szCs w:val="21"/>
          <w:shd w:val="clear" w:color="auto" w:fill="FFFFFF"/>
        </w:rPr>
        <w:t xml:space="preserve"> </w:t>
      </w:r>
      <w:r w:rsidRPr="008F2B14">
        <w:rPr>
          <w:rFonts w:ascii="Century" w:hAnsi="Century"/>
          <w:szCs w:val="21"/>
          <w:shd w:val="clear" w:color="auto" w:fill="FFFFFF"/>
        </w:rPr>
        <w:t>*</w:t>
      </w:r>
      <w:r w:rsidR="00684F7D" w:rsidRPr="008F2B14">
        <w:rPr>
          <w:rFonts w:ascii="Century" w:hAnsi="Century"/>
          <w:szCs w:val="21"/>
          <w:shd w:val="clear" w:color="auto" w:fill="FFFFFF"/>
        </w:rPr>
        <w:t xml:space="preserve"> </w:t>
      </w:r>
      <w:r w:rsidR="00B420E0" w:rsidRPr="008F2B14">
        <w:rPr>
          <w:rFonts w:ascii="Century" w:hAnsi="Century" w:hint="eastAsia"/>
          <w:szCs w:val="21"/>
          <w:shd w:val="clear" w:color="auto" w:fill="FFFFFF"/>
        </w:rPr>
        <w:t>Dan examination</w:t>
      </w:r>
      <w:r w:rsidR="00E94646">
        <w:rPr>
          <w:rFonts w:ascii="Century" w:hAnsi="Century"/>
          <w:szCs w:val="21"/>
          <w:shd w:val="clear" w:color="auto" w:fill="FFFFFF"/>
        </w:rPr>
        <w:t xml:space="preserve"> </w:t>
      </w:r>
      <w:r w:rsidR="00B420E0" w:rsidRPr="008F2B14">
        <w:rPr>
          <w:rFonts w:ascii="Century" w:hAnsi="Century" w:hint="eastAsia"/>
          <w:szCs w:val="21"/>
          <w:shd w:val="clear" w:color="auto" w:fill="FFFFFF"/>
        </w:rPr>
        <w:t>(1</w:t>
      </w:r>
      <w:r w:rsidR="00B420E0" w:rsidRPr="008F2B14">
        <w:rPr>
          <w:rFonts w:ascii="Century" w:hAnsi="Century" w:hint="eastAsia"/>
          <w:szCs w:val="21"/>
          <w:shd w:val="clear" w:color="auto" w:fill="FFFFFF"/>
          <w:vertAlign w:val="superscript"/>
        </w:rPr>
        <w:t>st</w:t>
      </w:r>
      <w:r w:rsidR="00B420E0" w:rsidRPr="008F2B14">
        <w:rPr>
          <w:rFonts w:ascii="Century" w:hAnsi="Century" w:hint="eastAsia"/>
          <w:szCs w:val="21"/>
          <w:shd w:val="clear" w:color="auto" w:fill="FFFFFF"/>
        </w:rPr>
        <w:t>～</w:t>
      </w:r>
      <w:r w:rsidR="00B420E0" w:rsidRPr="008F2B14">
        <w:rPr>
          <w:rFonts w:ascii="Century" w:hAnsi="Century" w:hint="eastAsia"/>
          <w:szCs w:val="21"/>
          <w:shd w:val="clear" w:color="auto" w:fill="FFFFFF"/>
        </w:rPr>
        <w:t>5</w:t>
      </w:r>
      <w:r w:rsidR="00B420E0" w:rsidRPr="008F2B14">
        <w:rPr>
          <w:rFonts w:ascii="Century" w:hAnsi="Century" w:hint="eastAsia"/>
          <w:szCs w:val="21"/>
          <w:shd w:val="clear" w:color="auto" w:fill="FFFFFF"/>
          <w:vertAlign w:val="superscript"/>
        </w:rPr>
        <w:t>th</w:t>
      </w:r>
      <w:r w:rsidR="00B420E0" w:rsidRPr="008F2B14">
        <w:rPr>
          <w:rFonts w:ascii="Century" w:hAnsi="Century" w:hint="eastAsia"/>
          <w:szCs w:val="21"/>
          <w:shd w:val="clear" w:color="auto" w:fill="FFFFFF"/>
        </w:rPr>
        <w:t>)</w:t>
      </w:r>
      <w:r w:rsidR="00E94646">
        <w:rPr>
          <w:rFonts w:ascii="Century" w:hAnsi="Century"/>
          <w:szCs w:val="21"/>
          <w:shd w:val="clear" w:color="auto" w:fill="FFFFFF"/>
        </w:rPr>
        <w:t xml:space="preserve">: </w:t>
      </w:r>
      <w:r w:rsidR="00B420E0" w:rsidRPr="008F2B14">
        <w:rPr>
          <w:rFonts w:ascii="Century" w:hAnsi="Century" w:hint="eastAsia"/>
          <w:szCs w:val="21"/>
          <w:shd w:val="clear" w:color="auto" w:fill="FFFFFF"/>
        </w:rPr>
        <w:t xml:space="preserve"> </w:t>
      </w:r>
      <w:r w:rsidRPr="008F2B14">
        <w:rPr>
          <w:rFonts w:ascii="Century" w:hAnsi="Century"/>
          <w:szCs w:val="21"/>
          <w:shd w:val="clear" w:color="auto" w:fill="FFFFFF"/>
        </w:rPr>
        <w:t xml:space="preserve">Tuesday, </w:t>
      </w:r>
      <w:r w:rsidR="00B420E0" w:rsidRPr="008F2B14">
        <w:rPr>
          <w:rFonts w:ascii="Century" w:hAnsi="Century" w:hint="eastAsia"/>
          <w:szCs w:val="21"/>
          <w:shd w:val="clear" w:color="auto" w:fill="FFFFFF"/>
        </w:rPr>
        <w:t>August 19,</w:t>
      </w:r>
      <w:r w:rsidR="00924E6F" w:rsidRPr="008F2B14">
        <w:rPr>
          <w:rFonts w:ascii="Century" w:hAnsi="Century" w:hint="eastAsia"/>
          <w:szCs w:val="21"/>
          <w:shd w:val="clear" w:color="auto" w:fill="FFFFFF"/>
        </w:rPr>
        <w:t xml:space="preserve"> </w:t>
      </w:r>
      <w:r w:rsidR="00B420E0" w:rsidRPr="008F2B14">
        <w:rPr>
          <w:rFonts w:ascii="Century" w:hAnsi="Century" w:hint="eastAsia"/>
          <w:szCs w:val="21"/>
          <w:shd w:val="clear" w:color="auto" w:fill="FFFFFF"/>
        </w:rPr>
        <w:t>2025</w:t>
      </w:r>
      <w:r w:rsidR="001F4840" w:rsidRPr="008F2B14">
        <w:rPr>
          <w:rFonts w:ascii="Century" w:hAnsi="Century" w:hint="eastAsia"/>
          <w:szCs w:val="21"/>
          <w:shd w:val="clear" w:color="auto" w:fill="FFFFFF"/>
        </w:rPr>
        <w:t xml:space="preserve"> </w:t>
      </w:r>
    </w:p>
    <w:p w14:paraId="209E3DEA" w14:textId="63FC1343" w:rsidR="00B420E0" w:rsidRPr="008F2B14" w:rsidRDefault="00DF1326" w:rsidP="00A50F71">
      <w:pPr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 w:hint="eastAsia"/>
          <w:szCs w:val="21"/>
          <w:shd w:val="clear" w:color="auto" w:fill="FFFFFF"/>
        </w:rPr>
        <w:t xml:space="preserve"> </w:t>
      </w:r>
      <w:r w:rsidR="00684F7D" w:rsidRPr="008F2B14">
        <w:rPr>
          <w:rFonts w:ascii="Century" w:hAnsi="Century"/>
          <w:szCs w:val="21"/>
          <w:shd w:val="clear" w:color="auto" w:fill="FFFFFF"/>
        </w:rPr>
        <w:t xml:space="preserve"> </w:t>
      </w:r>
      <w:r w:rsidRPr="008F2B14">
        <w:rPr>
          <w:rFonts w:ascii="Century" w:hAnsi="Century" w:hint="eastAsia"/>
          <w:szCs w:val="21"/>
          <w:shd w:val="clear" w:color="auto" w:fill="FFFFFF"/>
        </w:rPr>
        <w:t xml:space="preserve"> </w:t>
      </w:r>
      <w:r w:rsidRPr="008F2B14">
        <w:rPr>
          <w:rFonts w:ascii="Century" w:hAnsi="Century"/>
          <w:szCs w:val="21"/>
          <w:shd w:val="clear" w:color="auto" w:fill="FFFFFF"/>
        </w:rPr>
        <w:t>*</w:t>
      </w:r>
      <w:r w:rsidR="00684F7D" w:rsidRPr="008F2B14">
        <w:rPr>
          <w:rFonts w:ascii="Century" w:hAnsi="Century"/>
          <w:szCs w:val="21"/>
          <w:shd w:val="clear" w:color="auto" w:fill="FFFFFF"/>
        </w:rPr>
        <w:t xml:space="preserve"> </w:t>
      </w:r>
      <w:r w:rsidR="00E94646">
        <w:rPr>
          <w:rFonts w:ascii="Century" w:hAnsi="Century" w:hint="eastAsia"/>
          <w:szCs w:val="21"/>
          <w:shd w:val="clear" w:color="auto" w:fill="FFFFFF"/>
        </w:rPr>
        <w:t>Instructor examination</w:t>
      </w:r>
      <w:r w:rsidR="00B420E0" w:rsidRPr="008F2B14">
        <w:rPr>
          <w:rFonts w:ascii="Century" w:hAnsi="Century" w:hint="eastAsia"/>
          <w:szCs w:val="21"/>
          <w:shd w:val="clear" w:color="auto" w:fill="FFFFFF"/>
        </w:rPr>
        <w:t xml:space="preserve">: </w:t>
      </w:r>
      <w:r w:rsidRPr="008F2B14">
        <w:rPr>
          <w:rFonts w:ascii="Century" w:hAnsi="Century"/>
          <w:szCs w:val="21"/>
          <w:shd w:val="clear" w:color="auto" w:fill="FFFFFF"/>
        </w:rPr>
        <w:t xml:space="preserve"> </w:t>
      </w:r>
      <w:r w:rsidR="00684F7D" w:rsidRPr="008F2B14">
        <w:rPr>
          <w:rFonts w:ascii="Century" w:hAnsi="Century"/>
          <w:szCs w:val="21"/>
          <w:shd w:val="clear" w:color="auto" w:fill="FFFFFF"/>
        </w:rPr>
        <w:t xml:space="preserve"> </w:t>
      </w:r>
      <w:r w:rsidR="00E94646">
        <w:rPr>
          <w:rFonts w:ascii="Century" w:hAnsi="Century"/>
          <w:szCs w:val="21"/>
          <w:shd w:val="clear" w:color="auto" w:fill="FFFFFF"/>
        </w:rPr>
        <w:t xml:space="preserve"> </w:t>
      </w:r>
      <w:r w:rsidR="00684F7D" w:rsidRPr="008F2B14">
        <w:rPr>
          <w:rFonts w:ascii="Century" w:hAnsi="Century"/>
          <w:szCs w:val="21"/>
          <w:shd w:val="clear" w:color="auto" w:fill="FFFFFF"/>
        </w:rPr>
        <w:t xml:space="preserve"> </w:t>
      </w:r>
      <w:r w:rsidRPr="008F2B14">
        <w:rPr>
          <w:rFonts w:ascii="Century" w:hAnsi="Century"/>
          <w:szCs w:val="21"/>
          <w:shd w:val="clear" w:color="auto" w:fill="FFFFFF"/>
        </w:rPr>
        <w:t xml:space="preserve">Tuesday, </w:t>
      </w:r>
      <w:r w:rsidR="00B420E0" w:rsidRPr="008F2B14">
        <w:rPr>
          <w:rFonts w:ascii="Century" w:hAnsi="Century" w:hint="eastAsia"/>
          <w:szCs w:val="21"/>
          <w:shd w:val="clear" w:color="auto" w:fill="FFFFFF"/>
        </w:rPr>
        <w:t>August 19,</w:t>
      </w:r>
      <w:r w:rsidR="00924E6F" w:rsidRPr="008F2B14">
        <w:rPr>
          <w:rFonts w:ascii="Century" w:hAnsi="Century" w:hint="eastAsia"/>
          <w:szCs w:val="21"/>
          <w:shd w:val="clear" w:color="auto" w:fill="FFFFFF"/>
        </w:rPr>
        <w:t xml:space="preserve"> </w:t>
      </w:r>
      <w:r w:rsidR="00B420E0" w:rsidRPr="008F2B14">
        <w:rPr>
          <w:rFonts w:ascii="Century" w:hAnsi="Century" w:hint="eastAsia"/>
          <w:szCs w:val="21"/>
          <w:shd w:val="clear" w:color="auto" w:fill="FFFFFF"/>
        </w:rPr>
        <w:t>2025</w:t>
      </w:r>
    </w:p>
    <w:p w14:paraId="287C6BE2" w14:textId="1BAF1D35" w:rsidR="00B420E0" w:rsidRPr="008F2B14" w:rsidRDefault="00B420E0" w:rsidP="00A50F71">
      <w:pPr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 w:hint="eastAsia"/>
          <w:szCs w:val="21"/>
          <w:shd w:val="clear" w:color="auto" w:fill="FFFFFF"/>
        </w:rPr>
        <w:t xml:space="preserve"> </w:t>
      </w:r>
      <w:r w:rsidR="008F2B14" w:rsidRPr="008F2B14">
        <w:rPr>
          <w:rFonts w:ascii="Century" w:hAnsi="Century"/>
          <w:szCs w:val="21"/>
          <w:shd w:val="clear" w:color="auto" w:fill="FFFFFF"/>
        </w:rPr>
        <w:t xml:space="preserve"> </w:t>
      </w:r>
      <w:r w:rsidRPr="008F2B14">
        <w:rPr>
          <w:rFonts w:ascii="Century" w:hAnsi="Century" w:hint="eastAsia"/>
          <w:szCs w:val="21"/>
          <w:shd w:val="clear" w:color="auto" w:fill="FFFFFF"/>
        </w:rPr>
        <w:t>5.2  Place</w:t>
      </w:r>
      <w:r w:rsidR="00DF1326" w:rsidRPr="008F2B14">
        <w:rPr>
          <w:rFonts w:ascii="Century" w:hAnsi="Century"/>
          <w:szCs w:val="21"/>
          <w:shd w:val="clear" w:color="auto" w:fill="FFFFFF"/>
        </w:rPr>
        <w:t>:</w:t>
      </w:r>
    </w:p>
    <w:p w14:paraId="5A458DF9" w14:textId="28003B5E" w:rsidR="00B420E0" w:rsidRPr="008F2B14" w:rsidRDefault="00B420E0" w:rsidP="00A50F71">
      <w:pPr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/>
          <w:szCs w:val="21"/>
          <w:shd w:val="clear" w:color="auto" w:fill="FFFFFF"/>
        </w:rPr>
        <w:t xml:space="preserve">  </w:t>
      </w:r>
      <w:r w:rsidR="00DF1326" w:rsidRPr="008F2B14">
        <w:rPr>
          <w:rFonts w:ascii="Century" w:hAnsi="Century" w:hint="eastAsia"/>
          <w:szCs w:val="21"/>
          <w:shd w:val="clear" w:color="auto" w:fill="FFFFFF"/>
        </w:rPr>
        <w:t xml:space="preserve"> </w:t>
      </w:r>
      <w:r w:rsidR="008F2B14" w:rsidRPr="008F2B14">
        <w:rPr>
          <w:rFonts w:ascii="Century" w:hAnsi="Century"/>
          <w:szCs w:val="21"/>
          <w:shd w:val="clear" w:color="auto" w:fill="FFFFFF"/>
        </w:rPr>
        <w:t xml:space="preserve"> </w:t>
      </w:r>
      <w:r w:rsidRPr="008F2B14">
        <w:rPr>
          <w:rFonts w:ascii="Century" w:hAnsi="Century"/>
        </w:rPr>
        <w:t>BumB Tokyo Sport Bunka Center</w:t>
      </w:r>
    </w:p>
    <w:p w14:paraId="2387CEC0" w14:textId="0B4FCBCD" w:rsidR="00B420E0" w:rsidRPr="008F2B14" w:rsidRDefault="00B420E0" w:rsidP="008F2B14">
      <w:pPr>
        <w:ind w:firstLineChars="50" w:firstLine="105"/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 w:hint="eastAsia"/>
          <w:szCs w:val="21"/>
          <w:shd w:val="clear" w:color="auto" w:fill="FFFFFF"/>
        </w:rPr>
        <w:t xml:space="preserve"> 5.3</w:t>
      </w:r>
      <w:r w:rsidRPr="008F2B14">
        <w:rPr>
          <w:rFonts w:ascii="Century" w:hAnsi="Century" w:hint="eastAsia"/>
          <w:szCs w:val="21"/>
          <w:shd w:val="clear" w:color="auto" w:fill="FFFFFF"/>
        </w:rPr>
        <w:t xml:space="preserve">　</w:t>
      </w:r>
      <w:r w:rsidR="008F2B14" w:rsidRPr="008F2B14">
        <w:rPr>
          <w:rFonts w:ascii="Century" w:hAnsi="Century"/>
          <w:szCs w:val="21"/>
          <w:shd w:val="clear" w:color="auto" w:fill="FFFFFF"/>
        </w:rPr>
        <w:t>C</w:t>
      </w:r>
      <w:r w:rsidRPr="008F2B14">
        <w:rPr>
          <w:rFonts w:ascii="Century" w:hAnsi="Century" w:hint="eastAsia"/>
          <w:szCs w:val="21"/>
          <w:shd w:val="clear" w:color="auto" w:fill="FFFFFF"/>
        </w:rPr>
        <w:t>ontent</w:t>
      </w:r>
      <w:r w:rsidR="001F4840" w:rsidRPr="008F2B14">
        <w:rPr>
          <w:rFonts w:ascii="Century" w:hAnsi="Century" w:hint="eastAsia"/>
          <w:szCs w:val="21"/>
          <w:shd w:val="clear" w:color="auto" w:fill="FFFFFF"/>
        </w:rPr>
        <w:t>s</w:t>
      </w:r>
      <w:r w:rsidR="00DF1326" w:rsidRPr="008F2B14">
        <w:rPr>
          <w:rFonts w:ascii="Century" w:hAnsi="Century"/>
          <w:szCs w:val="21"/>
          <w:shd w:val="clear" w:color="auto" w:fill="FFFFFF"/>
        </w:rPr>
        <w:t xml:space="preserve"> for each:</w:t>
      </w:r>
    </w:p>
    <w:p w14:paraId="7ED2B335" w14:textId="0F4A3D29" w:rsidR="00B420E0" w:rsidRPr="008F2B14" w:rsidRDefault="00DF1326" w:rsidP="00B420E0">
      <w:pPr>
        <w:ind w:left="210" w:hangingChars="100" w:hanging="210"/>
        <w:rPr>
          <w:rFonts w:ascii="Century" w:hAnsi="Century"/>
          <w:szCs w:val="21"/>
          <w:shd w:val="clear" w:color="auto" w:fill="FFFFFF"/>
        </w:rPr>
      </w:pPr>
      <w:r w:rsidRPr="008F2B14">
        <w:rPr>
          <w:rFonts w:ascii="Century" w:hAnsi="Century" w:hint="eastAsia"/>
          <w:szCs w:val="21"/>
          <w:shd w:val="clear" w:color="auto" w:fill="FFFFFF"/>
        </w:rPr>
        <w:t xml:space="preserve">　</w:t>
      </w:r>
      <w:r w:rsidRPr="008F2B14">
        <w:rPr>
          <w:rFonts w:ascii="Century" w:hAnsi="Century" w:hint="eastAsia"/>
          <w:szCs w:val="21"/>
          <w:shd w:val="clear" w:color="auto" w:fill="FFFFFF"/>
        </w:rPr>
        <w:t xml:space="preserve"> </w:t>
      </w:r>
      <w:r w:rsidR="008F2B14" w:rsidRPr="008F2B14">
        <w:rPr>
          <w:rFonts w:ascii="Century" w:hAnsi="Century"/>
          <w:szCs w:val="21"/>
          <w:shd w:val="clear" w:color="auto" w:fill="FFFFFF"/>
        </w:rPr>
        <w:t xml:space="preserve"> </w:t>
      </w:r>
      <w:r w:rsidR="00B420E0" w:rsidRPr="008F2B14">
        <w:rPr>
          <w:rFonts w:ascii="Century" w:hAnsi="Century"/>
          <w:szCs w:val="21"/>
          <w:shd w:val="clear" w:color="auto" w:fill="FFFFFF"/>
        </w:rPr>
        <w:t xml:space="preserve">For more details, please refer to the separate document </w:t>
      </w:r>
      <w:r w:rsidR="001F4840" w:rsidRPr="008F2B14">
        <w:rPr>
          <w:rFonts w:ascii="Century" w:hAnsi="Century"/>
          <w:szCs w:val="21"/>
          <w:shd w:val="clear" w:color="auto" w:fill="FFFFFF"/>
        </w:rPr>
        <w:t>“</w:t>
      </w:r>
      <w:r w:rsidRPr="008F2B14">
        <w:rPr>
          <w:rFonts w:ascii="Century" w:hAnsi="Century"/>
          <w:szCs w:val="21"/>
          <w:shd w:val="clear" w:color="auto" w:fill="FFFFFF"/>
        </w:rPr>
        <w:t xml:space="preserve">Information on </w:t>
      </w:r>
      <w:r w:rsidR="00B420E0" w:rsidRPr="008F2B14">
        <w:rPr>
          <w:rFonts w:ascii="Century" w:hAnsi="Century"/>
          <w:szCs w:val="21"/>
          <w:shd w:val="clear" w:color="auto" w:fill="FFFFFF"/>
        </w:rPr>
        <w:t xml:space="preserve">Technical </w:t>
      </w:r>
      <w:r w:rsidR="00B420E0" w:rsidRPr="008F2B14">
        <w:rPr>
          <w:rFonts w:ascii="Century" w:hAnsi="Century" w:hint="eastAsia"/>
          <w:szCs w:val="21"/>
          <w:shd w:val="clear" w:color="auto" w:fill="FFFFFF"/>
        </w:rPr>
        <w:t>Seminar</w:t>
      </w:r>
      <w:r w:rsidR="00B420E0" w:rsidRPr="008F2B14">
        <w:rPr>
          <w:rFonts w:ascii="Century" w:hAnsi="Century"/>
          <w:szCs w:val="21"/>
          <w:shd w:val="clear" w:color="auto" w:fill="FFFFFF"/>
        </w:rPr>
        <w:t xml:space="preserve"> and </w:t>
      </w:r>
      <w:r w:rsidR="00B420E0" w:rsidRPr="008F2B14">
        <w:rPr>
          <w:rFonts w:ascii="Century" w:hAnsi="Century" w:hint="eastAsia"/>
          <w:szCs w:val="21"/>
          <w:shd w:val="clear" w:color="auto" w:fill="FFFFFF"/>
        </w:rPr>
        <w:t>Various examination</w:t>
      </w:r>
      <w:r w:rsidRPr="008F2B14">
        <w:rPr>
          <w:rFonts w:ascii="Century" w:hAnsi="Century"/>
          <w:szCs w:val="21"/>
          <w:shd w:val="clear" w:color="auto" w:fill="FFFFFF"/>
        </w:rPr>
        <w:t>s</w:t>
      </w:r>
      <w:r w:rsidR="001F4840" w:rsidRPr="008F2B14">
        <w:rPr>
          <w:rFonts w:ascii="Century" w:hAnsi="Century"/>
          <w:szCs w:val="21"/>
          <w:shd w:val="clear" w:color="auto" w:fill="FFFFFF"/>
        </w:rPr>
        <w:t>”</w:t>
      </w:r>
      <w:r w:rsidR="00B420E0" w:rsidRPr="008F2B14">
        <w:rPr>
          <w:rFonts w:ascii="Century" w:hAnsi="Century"/>
          <w:szCs w:val="21"/>
          <w:shd w:val="clear" w:color="auto" w:fill="FFFFFF"/>
        </w:rPr>
        <w:t>.</w:t>
      </w:r>
    </w:p>
    <w:p w14:paraId="3D3CFD0D" w14:textId="6E78B7F9" w:rsidR="00B420E0" w:rsidRPr="008F2B14" w:rsidRDefault="00B420E0" w:rsidP="00A50F71">
      <w:pPr>
        <w:rPr>
          <w:rFonts w:ascii="Century" w:hAnsi="Century"/>
          <w:szCs w:val="21"/>
          <w:shd w:val="clear" w:color="auto" w:fill="FFFFFF"/>
        </w:rPr>
      </w:pPr>
    </w:p>
    <w:p w14:paraId="5867F0C3" w14:textId="52156DA8" w:rsidR="00CE0C59" w:rsidRPr="008F2B14" w:rsidRDefault="00CE0C59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8F2B14">
        <w:rPr>
          <w:rFonts w:ascii="ＭＳ ゴシック" w:eastAsia="ＭＳ ゴシック" w:hAnsi="ＭＳ ゴシック"/>
          <w:szCs w:val="21"/>
        </w:rPr>
        <w:br w:type="page"/>
      </w:r>
    </w:p>
    <w:p w14:paraId="268C4DC5" w14:textId="572D685D" w:rsidR="00B420E0" w:rsidRPr="008F2B14" w:rsidRDefault="0056539B" w:rsidP="00F479A7">
      <w:pPr>
        <w:ind w:right="210"/>
        <w:jc w:val="right"/>
        <w:rPr>
          <w:rFonts w:ascii="Century" w:eastAsia="ＭＳ ゴシック" w:hAnsi="Century"/>
          <w:szCs w:val="21"/>
        </w:rPr>
      </w:pPr>
      <w:r w:rsidRPr="008F2B14">
        <w:rPr>
          <w:rFonts w:ascii="Century" w:eastAsia="ＭＳ ゴシック" w:hAnsi="Century"/>
          <w:szCs w:val="21"/>
        </w:rPr>
        <w:lastRenderedPageBreak/>
        <w:t>Applied Date</w:t>
      </w:r>
      <w:r w:rsidRPr="008F2B14">
        <w:rPr>
          <w:rFonts w:ascii="Century" w:eastAsia="ＭＳ ゴシック" w:hAnsi="Century"/>
          <w:b/>
          <w:szCs w:val="21"/>
        </w:rPr>
        <w:t xml:space="preserve">:  </w:t>
      </w:r>
      <w:r w:rsidR="00F479A7" w:rsidRPr="008F2B14">
        <w:rPr>
          <w:rFonts w:ascii="Century" w:eastAsia="ＭＳ ゴシック" w:hAnsi="Century"/>
          <w:sz w:val="16"/>
          <w:szCs w:val="16"/>
        </w:rPr>
        <w:t>MM</w:t>
      </w:r>
      <w:r w:rsidRPr="008F2B14">
        <w:rPr>
          <w:rFonts w:ascii="Century" w:eastAsia="ＭＳ ゴシック" w:hAnsi="Century"/>
          <w:b/>
          <w:szCs w:val="21"/>
        </w:rPr>
        <w:t xml:space="preserve">      </w:t>
      </w:r>
      <w:r w:rsidR="00345130" w:rsidRPr="008F2B14">
        <w:rPr>
          <w:rFonts w:ascii="Century" w:eastAsia="ＭＳ ゴシック" w:hAnsi="Century"/>
          <w:szCs w:val="21"/>
        </w:rPr>
        <w:t>/</w:t>
      </w:r>
      <w:r w:rsidRPr="008F2B14">
        <w:rPr>
          <w:rFonts w:ascii="Century" w:eastAsia="ＭＳ ゴシック" w:hAnsi="Century"/>
          <w:sz w:val="16"/>
          <w:szCs w:val="16"/>
        </w:rPr>
        <w:t>DD</w:t>
      </w:r>
      <w:r w:rsidRPr="008F2B14">
        <w:rPr>
          <w:rFonts w:ascii="Century" w:eastAsia="ＭＳ ゴシック" w:hAnsi="Century"/>
          <w:szCs w:val="21"/>
        </w:rPr>
        <w:t xml:space="preserve">   </w:t>
      </w:r>
      <w:r w:rsidR="00F479A7" w:rsidRPr="008F2B14">
        <w:rPr>
          <w:rFonts w:ascii="Century" w:eastAsia="ＭＳ ゴシック" w:hAnsi="Century"/>
          <w:szCs w:val="21"/>
        </w:rPr>
        <w:t xml:space="preserve">  </w:t>
      </w:r>
      <w:r w:rsidRPr="008F2B14">
        <w:rPr>
          <w:rFonts w:ascii="Century" w:eastAsia="ＭＳ ゴシック" w:hAnsi="Century"/>
          <w:szCs w:val="21"/>
        </w:rPr>
        <w:t xml:space="preserve"> </w:t>
      </w:r>
      <w:r w:rsidR="00345130" w:rsidRPr="008F2B14">
        <w:rPr>
          <w:rFonts w:ascii="Century" w:eastAsia="ＭＳ ゴシック" w:hAnsi="Century"/>
          <w:szCs w:val="21"/>
        </w:rPr>
        <w:t>/2025</w:t>
      </w:r>
    </w:p>
    <w:p w14:paraId="633224DB" w14:textId="77777777" w:rsidR="00F479A7" w:rsidRPr="008F2B14" w:rsidRDefault="00F479A7" w:rsidP="00B420E0">
      <w:pPr>
        <w:rPr>
          <w:rFonts w:ascii="Century" w:eastAsia="ＭＳ ゴシック" w:hAnsi="Century"/>
          <w:sz w:val="24"/>
          <w:szCs w:val="24"/>
        </w:rPr>
      </w:pPr>
    </w:p>
    <w:p w14:paraId="6F904BBD" w14:textId="04A593D0" w:rsidR="00B420E0" w:rsidRPr="008F2B14" w:rsidRDefault="008F2B14" w:rsidP="00B420E0">
      <w:pPr>
        <w:rPr>
          <w:rFonts w:ascii="Century" w:eastAsia="ＭＳ ゴシック" w:hAnsi="Century"/>
          <w:sz w:val="24"/>
          <w:szCs w:val="24"/>
        </w:rPr>
      </w:pPr>
      <w:r>
        <w:rPr>
          <w:rFonts w:ascii="Century" w:eastAsia="ＭＳ ゴシック" w:hAnsi="Century"/>
          <w:sz w:val="24"/>
          <w:szCs w:val="24"/>
        </w:rPr>
        <w:t>To the Wado-K</w:t>
      </w:r>
      <w:r w:rsidR="00345130" w:rsidRPr="008F2B14">
        <w:rPr>
          <w:rFonts w:ascii="Century" w:eastAsia="ＭＳ ゴシック" w:hAnsi="Century"/>
          <w:sz w:val="24"/>
          <w:szCs w:val="24"/>
        </w:rPr>
        <w:t>ai Technical Committee</w:t>
      </w:r>
    </w:p>
    <w:p w14:paraId="04099380" w14:textId="77777777" w:rsidR="00F479A7" w:rsidRPr="008F2B14" w:rsidRDefault="00F479A7" w:rsidP="00B420E0">
      <w:pPr>
        <w:rPr>
          <w:rFonts w:ascii="Century" w:eastAsia="ＭＳ ゴシック" w:hAnsi="Century"/>
          <w:sz w:val="24"/>
          <w:szCs w:val="24"/>
        </w:rPr>
      </w:pPr>
    </w:p>
    <w:p w14:paraId="0DB69550" w14:textId="01677351" w:rsidR="00B420E0" w:rsidRPr="008F2B14" w:rsidRDefault="0056539B" w:rsidP="00B420E0">
      <w:pPr>
        <w:jc w:val="center"/>
        <w:rPr>
          <w:rFonts w:ascii="Century" w:hAnsi="Century"/>
          <w:sz w:val="24"/>
          <w:szCs w:val="24"/>
          <w:shd w:val="clear" w:color="auto" w:fill="FFFFFF"/>
        </w:rPr>
      </w:pPr>
      <w:r w:rsidRPr="008F2B14">
        <w:rPr>
          <w:rFonts w:ascii="Century" w:hAnsi="Century"/>
          <w:sz w:val="24"/>
          <w:szCs w:val="24"/>
          <w:shd w:val="clear" w:color="auto" w:fill="FFFFFF"/>
        </w:rPr>
        <w:t xml:space="preserve"> </w:t>
      </w:r>
      <w:r w:rsidR="00345130" w:rsidRPr="008F2B14">
        <w:rPr>
          <w:rFonts w:ascii="Century" w:hAnsi="Century"/>
          <w:sz w:val="24"/>
          <w:szCs w:val="24"/>
          <w:shd w:val="clear" w:color="auto" w:fill="FFFFFF"/>
        </w:rPr>
        <w:t xml:space="preserve">Application form for the I-CUP2025 </w:t>
      </w:r>
      <w:r w:rsidR="005D5E6F" w:rsidRPr="008F2B14">
        <w:rPr>
          <w:rFonts w:ascii="Century" w:hAnsi="Century"/>
          <w:sz w:val="24"/>
          <w:szCs w:val="24"/>
          <w:shd w:val="clear" w:color="auto" w:fill="FFFFFF"/>
        </w:rPr>
        <w:t>R</w:t>
      </w:r>
      <w:r w:rsidR="00345130" w:rsidRPr="008F2B14">
        <w:rPr>
          <w:rFonts w:ascii="Century" w:hAnsi="Century"/>
          <w:sz w:val="24"/>
          <w:szCs w:val="24"/>
          <w:shd w:val="clear" w:color="auto" w:fill="FFFFFF"/>
        </w:rPr>
        <w:t>eferee Selection</w:t>
      </w:r>
    </w:p>
    <w:tbl>
      <w:tblPr>
        <w:tblStyle w:val="ab"/>
        <w:tblW w:w="17808" w:type="dxa"/>
        <w:tblLayout w:type="fixed"/>
        <w:tblLook w:val="04A0" w:firstRow="1" w:lastRow="0" w:firstColumn="1" w:lastColumn="0" w:noHBand="0" w:noVBand="1"/>
      </w:tblPr>
      <w:tblGrid>
        <w:gridCol w:w="1775"/>
        <w:gridCol w:w="1480"/>
        <w:gridCol w:w="525"/>
        <w:gridCol w:w="35"/>
        <w:gridCol w:w="1708"/>
        <w:gridCol w:w="1135"/>
        <w:gridCol w:w="655"/>
        <w:gridCol w:w="479"/>
        <w:gridCol w:w="567"/>
        <w:gridCol w:w="776"/>
        <w:gridCol w:w="2084"/>
        <w:gridCol w:w="1380"/>
        <w:gridCol w:w="1080"/>
        <w:gridCol w:w="1080"/>
        <w:gridCol w:w="1960"/>
        <w:gridCol w:w="1089"/>
      </w:tblGrid>
      <w:tr w:rsidR="008F2B14" w:rsidRPr="008F2B14" w14:paraId="231CA0D7" w14:textId="77777777" w:rsidTr="0056539B">
        <w:trPr>
          <w:gridBefore w:val="11"/>
          <w:wBefore w:w="11219" w:type="dxa"/>
          <w:trHeight w:val="240"/>
        </w:trPr>
        <w:tc>
          <w:tcPr>
            <w:tcW w:w="1380" w:type="dxa"/>
            <w:noWrap/>
            <w:hideMark/>
          </w:tcPr>
          <w:p w14:paraId="308AD716" w14:textId="77777777" w:rsidR="00B420E0" w:rsidRPr="008F2B14" w:rsidRDefault="00B420E0" w:rsidP="00DE5194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/>
            <w:hideMark/>
          </w:tcPr>
          <w:p w14:paraId="596A233C" w14:textId="77777777" w:rsidR="00B420E0" w:rsidRPr="008F2B14" w:rsidRDefault="00B420E0" w:rsidP="00DE5194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/>
            <w:hideMark/>
          </w:tcPr>
          <w:p w14:paraId="57D69022" w14:textId="77777777" w:rsidR="00B420E0" w:rsidRPr="008F2B14" w:rsidRDefault="00B420E0" w:rsidP="00DE5194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noWrap/>
            <w:hideMark/>
          </w:tcPr>
          <w:p w14:paraId="5D64524C" w14:textId="77777777" w:rsidR="00B420E0" w:rsidRPr="008F2B14" w:rsidRDefault="00B420E0" w:rsidP="00DE5194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089" w:type="dxa"/>
            <w:noWrap/>
            <w:hideMark/>
          </w:tcPr>
          <w:p w14:paraId="6CB627AA" w14:textId="77777777" w:rsidR="00B420E0" w:rsidRPr="008F2B14" w:rsidRDefault="00B420E0" w:rsidP="00DE5194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</w:tr>
      <w:tr w:rsidR="008F2B14" w:rsidRPr="008F2B14" w14:paraId="6F40F4E4" w14:textId="77777777" w:rsidTr="002D3605">
        <w:trPr>
          <w:gridAfter w:val="6"/>
          <w:wAfter w:w="8673" w:type="dxa"/>
          <w:trHeight w:val="567"/>
        </w:trPr>
        <w:tc>
          <w:tcPr>
            <w:tcW w:w="1775" w:type="dxa"/>
            <w:tcBorders>
              <w:top w:val="single" w:sz="12" w:space="0" w:color="auto"/>
              <w:left w:val="single" w:sz="12" w:space="0" w:color="auto"/>
            </w:tcBorders>
          </w:tcPr>
          <w:p w14:paraId="1C532A28" w14:textId="258467CD" w:rsidR="00B420E0" w:rsidRPr="008F2B14" w:rsidRDefault="005D5E6F" w:rsidP="00DE5194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8F2B14">
              <w:rPr>
                <w:rFonts w:ascii="Century" w:eastAsia="ＭＳ ゴシック" w:hAnsi="Century"/>
                <w:sz w:val="18"/>
                <w:szCs w:val="18"/>
              </w:rPr>
              <w:t>Membership No.</w:t>
            </w:r>
          </w:p>
        </w:tc>
        <w:tc>
          <w:tcPr>
            <w:tcW w:w="2040" w:type="dxa"/>
            <w:gridSpan w:val="3"/>
            <w:tcBorders>
              <w:top w:val="single" w:sz="12" w:space="0" w:color="auto"/>
            </w:tcBorders>
          </w:tcPr>
          <w:p w14:paraId="3D84F009" w14:textId="77777777" w:rsidR="00B420E0" w:rsidRPr="008F2B14" w:rsidRDefault="00B420E0" w:rsidP="00DE5194">
            <w:pPr>
              <w:ind w:leftChars="400" w:left="840" w:firstLineChars="100" w:firstLine="180"/>
              <w:rPr>
                <w:rFonts w:ascii="Century" w:eastAsia="ＭＳ ゴシック" w:hAnsi="Century"/>
                <w:sz w:val="18"/>
                <w:szCs w:val="18"/>
              </w:rPr>
            </w:pPr>
            <w:r w:rsidRPr="008F2B14">
              <w:rPr>
                <w:rFonts w:ascii="Century" w:eastAsia="ＭＳ ゴシック" w:hAnsi="Century"/>
                <w:sz w:val="18"/>
                <w:szCs w:val="18"/>
              </w:rPr>
              <w:t xml:space="preserve">　</w:t>
            </w:r>
          </w:p>
        </w:tc>
        <w:tc>
          <w:tcPr>
            <w:tcW w:w="1708" w:type="dxa"/>
            <w:tcBorders>
              <w:top w:val="single" w:sz="12" w:space="0" w:color="auto"/>
            </w:tcBorders>
          </w:tcPr>
          <w:p w14:paraId="2FF96941" w14:textId="68DFD6BD" w:rsidR="00B420E0" w:rsidRPr="008F2B14" w:rsidRDefault="0056539B" w:rsidP="0056539B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8F2B14">
              <w:rPr>
                <w:rFonts w:ascii="Century" w:eastAsia="ＭＳ ゴシック" w:hAnsi="Century"/>
                <w:sz w:val="18"/>
                <w:szCs w:val="18"/>
              </w:rPr>
              <w:t>B</w:t>
            </w:r>
            <w:r w:rsidR="005D5E6F" w:rsidRPr="008F2B14">
              <w:rPr>
                <w:rFonts w:ascii="Century" w:eastAsia="ＭＳ ゴシック" w:hAnsi="Century"/>
                <w:sz w:val="18"/>
                <w:szCs w:val="18"/>
              </w:rPr>
              <w:t>ranch name</w:t>
            </w:r>
          </w:p>
        </w:tc>
        <w:tc>
          <w:tcPr>
            <w:tcW w:w="3612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0E47B03E" w14:textId="77777777" w:rsidR="00B420E0" w:rsidRPr="008F2B14" w:rsidRDefault="00B420E0" w:rsidP="00DE5194">
            <w:pPr>
              <w:rPr>
                <w:rFonts w:ascii="Century" w:eastAsia="ＭＳ ゴシック" w:hAnsi="Century"/>
                <w:sz w:val="24"/>
                <w:szCs w:val="24"/>
              </w:rPr>
            </w:pPr>
          </w:p>
        </w:tc>
      </w:tr>
      <w:tr w:rsidR="008F2B14" w:rsidRPr="008F2B14" w14:paraId="0E245E26" w14:textId="77777777" w:rsidTr="002D3605">
        <w:trPr>
          <w:gridAfter w:val="6"/>
          <w:wAfter w:w="8673" w:type="dxa"/>
          <w:trHeight w:val="567"/>
        </w:trPr>
        <w:tc>
          <w:tcPr>
            <w:tcW w:w="1775" w:type="dxa"/>
            <w:tcBorders>
              <w:left w:val="single" w:sz="12" w:space="0" w:color="auto"/>
            </w:tcBorders>
          </w:tcPr>
          <w:p w14:paraId="29FFBBC7" w14:textId="05DA5287" w:rsidR="00B420E0" w:rsidRPr="008F2B14" w:rsidRDefault="005D5E6F" w:rsidP="00DE5194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8F2B14">
              <w:rPr>
                <w:rFonts w:ascii="Century" w:eastAsia="ＭＳ ゴシック" w:hAnsi="Century"/>
                <w:sz w:val="18"/>
                <w:szCs w:val="18"/>
              </w:rPr>
              <w:t>Name</w:t>
            </w:r>
            <w:r w:rsidR="0056539B" w:rsidRPr="008F2B14">
              <w:rPr>
                <w:rFonts w:ascii="Century" w:eastAsia="ＭＳ ゴシック" w:hAnsi="Century"/>
                <w:sz w:val="18"/>
                <w:szCs w:val="18"/>
              </w:rPr>
              <w:t xml:space="preserve"> in full</w:t>
            </w:r>
          </w:p>
        </w:tc>
        <w:tc>
          <w:tcPr>
            <w:tcW w:w="3748" w:type="dxa"/>
            <w:gridSpan w:val="4"/>
          </w:tcPr>
          <w:p w14:paraId="52D378F7" w14:textId="77777777" w:rsidR="00B420E0" w:rsidRPr="008F2B14" w:rsidRDefault="00B420E0" w:rsidP="00DE5194">
            <w:pPr>
              <w:rPr>
                <w:rFonts w:ascii="Century" w:eastAsia="ＭＳ ゴシック" w:hAnsi="Century"/>
                <w:sz w:val="18"/>
                <w:szCs w:val="18"/>
              </w:rPr>
            </w:pPr>
          </w:p>
          <w:p w14:paraId="15D47400" w14:textId="77777777" w:rsidR="00B420E0" w:rsidRPr="008F2B14" w:rsidRDefault="00B420E0" w:rsidP="00DE5194">
            <w:pPr>
              <w:rPr>
                <w:rFonts w:ascii="Century" w:eastAsia="ＭＳ ゴシック" w:hAnsi="Century"/>
                <w:sz w:val="18"/>
                <w:szCs w:val="18"/>
              </w:rPr>
            </w:pPr>
          </w:p>
        </w:tc>
        <w:tc>
          <w:tcPr>
            <w:tcW w:w="1790" w:type="dxa"/>
            <w:gridSpan w:val="2"/>
          </w:tcPr>
          <w:p w14:paraId="1272D66E" w14:textId="44BEBEB9" w:rsidR="00B420E0" w:rsidRPr="008F2B14" w:rsidRDefault="005D5E6F" w:rsidP="00DE5194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8F2B14">
              <w:rPr>
                <w:rFonts w:ascii="Century" w:eastAsia="ＭＳ ゴシック" w:hAnsi="Century"/>
                <w:sz w:val="18"/>
                <w:szCs w:val="18"/>
              </w:rPr>
              <w:t>Date of Birth</w:t>
            </w:r>
          </w:p>
        </w:tc>
        <w:tc>
          <w:tcPr>
            <w:tcW w:w="1046" w:type="dxa"/>
            <w:gridSpan w:val="2"/>
          </w:tcPr>
          <w:p w14:paraId="5A98F6CD" w14:textId="6498B00A" w:rsidR="00B420E0" w:rsidRPr="008F2B14" w:rsidRDefault="005D5E6F" w:rsidP="00DE5194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8F2B14">
              <w:rPr>
                <w:rFonts w:ascii="Century" w:eastAsia="ＭＳ ゴシック" w:hAnsi="Century"/>
                <w:sz w:val="18"/>
                <w:szCs w:val="18"/>
              </w:rPr>
              <w:t>Age</w:t>
            </w:r>
          </w:p>
        </w:tc>
        <w:tc>
          <w:tcPr>
            <w:tcW w:w="776" w:type="dxa"/>
            <w:tcBorders>
              <w:right w:val="single" w:sz="12" w:space="0" w:color="auto"/>
            </w:tcBorders>
          </w:tcPr>
          <w:p w14:paraId="39410332" w14:textId="77777777" w:rsidR="00B420E0" w:rsidRPr="008F2B14" w:rsidRDefault="00B420E0" w:rsidP="00DE5194">
            <w:pPr>
              <w:rPr>
                <w:rFonts w:ascii="Century" w:eastAsia="ＭＳ ゴシック" w:hAnsi="Century"/>
                <w:sz w:val="18"/>
                <w:szCs w:val="18"/>
              </w:rPr>
            </w:pPr>
          </w:p>
        </w:tc>
      </w:tr>
      <w:tr w:rsidR="008F2B14" w:rsidRPr="008F2B14" w14:paraId="4868A6FB" w14:textId="77777777" w:rsidTr="002D3605">
        <w:trPr>
          <w:gridAfter w:val="6"/>
          <w:wAfter w:w="8673" w:type="dxa"/>
          <w:trHeight w:val="567"/>
        </w:trPr>
        <w:tc>
          <w:tcPr>
            <w:tcW w:w="1775" w:type="dxa"/>
            <w:tcBorders>
              <w:left w:val="single" w:sz="12" w:space="0" w:color="auto"/>
            </w:tcBorders>
          </w:tcPr>
          <w:p w14:paraId="243C8823" w14:textId="2BDE48AC" w:rsidR="00B420E0" w:rsidRPr="008F2B14" w:rsidRDefault="00756F75" w:rsidP="00DE5194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8F2B14">
              <w:rPr>
                <w:rFonts w:ascii="Century" w:eastAsia="ＭＳ ゴシック" w:hAnsi="Century"/>
                <w:sz w:val="18"/>
                <w:szCs w:val="18"/>
              </w:rPr>
              <w:t xml:space="preserve">Home </w:t>
            </w:r>
            <w:r w:rsidR="0056539B" w:rsidRPr="008F2B14">
              <w:rPr>
                <w:rFonts w:ascii="Century" w:eastAsia="ＭＳ ゴシック" w:hAnsi="Century"/>
                <w:sz w:val="18"/>
                <w:szCs w:val="18"/>
              </w:rPr>
              <w:t>A</w:t>
            </w:r>
            <w:r w:rsidR="005D5E6F" w:rsidRPr="008F2B14">
              <w:rPr>
                <w:rFonts w:ascii="Century" w:eastAsia="ＭＳ ゴシック" w:hAnsi="Century"/>
                <w:sz w:val="18"/>
                <w:szCs w:val="18"/>
              </w:rPr>
              <w:t>ddress</w:t>
            </w:r>
          </w:p>
          <w:p w14:paraId="413F6043" w14:textId="77777777" w:rsidR="00B420E0" w:rsidRPr="008F2B14" w:rsidRDefault="00B420E0" w:rsidP="00DE5194">
            <w:pPr>
              <w:rPr>
                <w:rFonts w:ascii="Century" w:eastAsia="ＭＳ ゴシック" w:hAnsi="Century"/>
                <w:sz w:val="18"/>
                <w:szCs w:val="18"/>
              </w:rPr>
            </w:pPr>
          </w:p>
        </w:tc>
        <w:tc>
          <w:tcPr>
            <w:tcW w:w="7360" w:type="dxa"/>
            <w:gridSpan w:val="9"/>
            <w:tcBorders>
              <w:right w:val="single" w:sz="12" w:space="0" w:color="auto"/>
            </w:tcBorders>
          </w:tcPr>
          <w:p w14:paraId="375CB100" w14:textId="77777777" w:rsidR="00B420E0" w:rsidRPr="008F2B14" w:rsidRDefault="00B420E0" w:rsidP="00DE5194">
            <w:pPr>
              <w:rPr>
                <w:rFonts w:ascii="Century" w:eastAsia="ＭＳ ゴシック" w:hAnsi="Century"/>
                <w:sz w:val="18"/>
                <w:szCs w:val="18"/>
              </w:rPr>
            </w:pPr>
          </w:p>
          <w:p w14:paraId="79FF0B7D" w14:textId="77777777" w:rsidR="00B420E0" w:rsidRPr="008F2B14" w:rsidRDefault="00B420E0" w:rsidP="00DE5194">
            <w:pPr>
              <w:rPr>
                <w:rFonts w:ascii="Century" w:eastAsia="ＭＳ ゴシック" w:hAnsi="Century"/>
                <w:sz w:val="18"/>
                <w:szCs w:val="18"/>
              </w:rPr>
            </w:pPr>
          </w:p>
        </w:tc>
      </w:tr>
      <w:tr w:rsidR="008F2B14" w:rsidRPr="008F2B14" w14:paraId="4B96DD6F" w14:textId="77777777" w:rsidTr="002D3605">
        <w:trPr>
          <w:gridAfter w:val="6"/>
          <w:wAfter w:w="8673" w:type="dxa"/>
          <w:trHeight w:val="449"/>
        </w:trPr>
        <w:tc>
          <w:tcPr>
            <w:tcW w:w="1775" w:type="dxa"/>
            <w:tcBorders>
              <w:left w:val="single" w:sz="12" w:space="0" w:color="auto"/>
            </w:tcBorders>
          </w:tcPr>
          <w:p w14:paraId="71DACCAA" w14:textId="77777777" w:rsidR="00B420E0" w:rsidRPr="008F2B14" w:rsidRDefault="00B420E0" w:rsidP="00DE5194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8F2B14">
              <w:rPr>
                <w:rFonts w:ascii="Century" w:eastAsia="ＭＳ ゴシック" w:hAnsi="Century"/>
                <w:sz w:val="18"/>
                <w:szCs w:val="18"/>
              </w:rPr>
              <w:t>E-mail</w:t>
            </w:r>
          </w:p>
        </w:tc>
        <w:tc>
          <w:tcPr>
            <w:tcW w:w="7360" w:type="dxa"/>
            <w:gridSpan w:val="9"/>
            <w:tcBorders>
              <w:right w:val="single" w:sz="12" w:space="0" w:color="auto"/>
            </w:tcBorders>
          </w:tcPr>
          <w:p w14:paraId="71EA7BA8" w14:textId="77777777" w:rsidR="00B420E0" w:rsidRPr="008F2B14" w:rsidRDefault="00B420E0" w:rsidP="00DE5194">
            <w:pPr>
              <w:rPr>
                <w:rFonts w:ascii="Century" w:eastAsia="ＭＳ ゴシック" w:hAnsi="Century"/>
                <w:sz w:val="18"/>
                <w:szCs w:val="18"/>
              </w:rPr>
            </w:pPr>
          </w:p>
        </w:tc>
      </w:tr>
      <w:tr w:rsidR="008F2B14" w:rsidRPr="008F2B14" w14:paraId="3BF9C59B" w14:textId="77777777" w:rsidTr="002D3605">
        <w:trPr>
          <w:gridAfter w:val="6"/>
          <w:wAfter w:w="8673" w:type="dxa"/>
          <w:trHeight w:val="413"/>
        </w:trPr>
        <w:tc>
          <w:tcPr>
            <w:tcW w:w="1775" w:type="dxa"/>
            <w:tcBorders>
              <w:left w:val="single" w:sz="12" w:space="0" w:color="auto"/>
              <w:bottom w:val="single" w:sz="12" w:space="0" w:color="auto"/>
            </w:tcBorders>
          </w:tcPr>
          <w:p w14:paraId="75B9B979" w14:textId="77777777" w:rsidR="00B420E0" w:rsidRPr="008F2B14" w:rsidRDefault="00B420E0" w:rsidP="00DE5194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8F2B14">
              <w:rPr>
                <w:rFonts w:ascii="Century" w:eastAsia="ＭＳ ゴシック" w:hAnsi="Century"/>
                <w:sz w:val="18"/>
                <w:szCs w:val="18"/>
              </w:rPr>
              <w:t>Tel.</w:t>
            </w:r>
          </w:p>
        </w:tc>
        <w:tc>
          <w:tcPr>
            <w:tcW w:w="3748" w:type="dxa"/>
            <w:gridSpan w:val="4"/>
            <w:tcBorders>
              <w:bottom w:val="single" w:sz="12" w:space="0" w:color="auto"/>
            </w:tcBorders>
          </w:tcPr>
          <w:p w14:paraId="710D421A" w14:textId="77777777" w:rsidR="00B420E0" w:rsidRPr="008F2B14" w:rsidRDefault="00B420E0" w:rsidP="00DE5194">
            <w:pPr>
              <w:rPr>
                <w:rFonts w:ascii="Century" w:eastAsia="ＭＳ ゴシック" w:hAnsi="Century"/>
                <w:sz w:val="18"/>
                <w:szCs w:val="18"/>
              </w:rPr>
            </w:pPr>
          </w:p>
        </w:tc>
        <w:tc>
          <w:tcPr>
            <w:tcW w:w="3612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24ADD60F" w14:textId="77777777" w:rsidR="00B420E0" w:rsidRPr="008F2B14" w:rsidRDefault="00B420E0" w:rsidP="00DE5194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8F2B14">
              <w:rPr>
                <w:rFonts w:ascii="Century" w:eastAsia="ＭＳ ゴシック" w:hAnsi="Century"/>
                <w:sz w:val="18"/>
                <w:szCs w:val="18"/>
              </w:rPr>
              <w:t>Fax.</w:t>
            </w:r>
          </w:p>
        </w:tc>
      </w:tr>
      <w:tr w:rsidR="008F2B14" w:rsidRPr="008F2B14" w14:paraId="7EE82CE5" w14:textId="77777777" w:rsidTr="002D3605">
        <w:trPr>
          <w:gridAfter w:val="6"/>
          <w:wAfter w:w="8673" w:type="dxa"/>
          <w:trHeight w:val="774"/>
        </w:trPr>
        <w:tc>
          <w:tcPr>
            <w:tcW w:w="1775" w:type="dxa"/>
            <w:tcBorders>
              <w:top w:val="single" w:sz="12" w:space="0" w:color="auto"/>
              <w:left w:val="single" w:sz="12" w:space="0" w:color="auto"/>
            </w:tcBorders>
          </w:tcPr>
          <w:p w14:paraId="781EA213" w14:textId="37B98430" w:rsidR="00B420E0" w:rsidRPr="008F2B14" w:rsidRDefault="0056539B" w:rsidP="002D3605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8F2B14">
              <w:rPr>
                <w:rFonts w:ascii="Century" w:eastAsia="ＭＳ ゴシック" w:hAnsi="Century" w:hint="eastAsia"/>
                <w:sz w:val="18"/>
                <w:szCs w:val="18"/>
              </w:rPr>
              <w:t>B</w:t>
            </w:r>
            <w:r w:rsidRPr="008F2B14">
              <w:rPr>
                <w:rFonts w:ascii="Century" w:eastAsia="ＭＳ ゴシック" w:hAnsi="Century"/>
                <w:sz w:val="18"/>
                <w:szCs w:val="18"/>
              </w:rPr>
              <w:t>ran</w:t>
            </w:r>
            <w:r w:rsidR="002D3605" w:rsidRPr="008F2B14">
              <w:rPr>
                <w:rFonts w:ascii="Century" w:eastAsia="ＭＳ ゴシック" w:hAnsi="Century"/>
                <w:sz w:val="18"/>
                <w:szCs w:val="18"/>
              </w:rPr>
              <w:t>ch</w:t>
            </w:r>
            <w:r w:rsidRPr="008F2B14">
              <w:rPr>
                <w:rFonts w:ascii="Century" w:eastAsia="ＭＳ ゴシック" w:hAnsi="Century"/>
                <w:sz w:val="18"/>
                <w:szCs w:val="18"/>
              </w:rPr>
              <w:t xml:space="preserve"> Address</w:t>
            </w:r>
          </w:p>
        </w:tc>
        <w:tc>
          <w:tcPr>
            <w:tcW w:w="7360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14:paraId="4A3C99C7" w14:textId="77777777" w:rsidR="00B420E0" w:rsidRPr="008F2B14" w:rsidRDefault="00B420E0" w:rsidP="00DE5194">
            <w:pPr>
              <w:rPr>
                <w:rFonts w:ascii="Century" w:eastAsia="ＭＳ ゴシック" w:hAnsi="Century"/>
                <w:sz w:val="18"/>
                <w:szCs w:val="18"/>
              </w:rPr>
            </w:pPr>
          </w:p>
          <w:p w14:paraId="11E45045" w14:textId="77777777" w:rsidR="00B420E0" w:rsidRPr="008F2B14" w:rsidRDefault="00B420E0" w:rsidP="00DE5194">
            <w:pPr>
              <w:rPr>
                <w:rFonts w:ascii="Century" w:eastAsia="ＭＳ ゴシック" w:hAnsi="Century"/>
                <w:sz w:val="18"/>
                <w:szCs w:val="18"/>
              </w:rPr>
            </w:pPr>
          </w:p>
        </w:tc>
      </w:tr>
      <w:tr w:rsidR="008F2B14" w:rsidRPr="008F2B14" w14:paraId="320EF9DD" w14:textId="77777777" w:rsidTr="002D3605">
        <w:trPr>
          <w:gridAfter w:val="6"/>
          <w:wAfter w:w="8673" w:type="dxa"/>
          <w:trHeight w:val="487"/>
        </w:trPr>
        <w:tc>
          <w:tcPr>
            <w:tcW w:w="1775" w:type="dxa"/>
            <w:tcBorders>
              <w:left w:val="single" w:sz="12" w:space="0" w:color="auto"/>
            </w:tcBorders>
          </w:tcPr>
          <w:p w14:paraId="2C0F587C" w14:textId="77777777" w:rsidR="00B420E0" w:rsidRPr="008F2B14" w:rsidRDefault="00B420E0" w:rsidP="00DE5194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8F2B14">
              <w:rPr>
                <w:rFonts w:ascii="Century" w:eastAsia="ＭＳ ゴシック" w:hAnsi="Century"/>
                <w:sz w:val="18"/>
                <w:szCs w:val="18"/>
              </w:rPr>
              <w:t>E-mail</w:t>
            </w:r>
          </w:p>
        </w:tc>
        <w:tc>
          <w:tcPr>
            <w:tcW w:w="7360" w:type="dxa"/>
            <w:gridSpan w:val="9"/>
            <w:tcBorders>
              <w:right w:val="single" w:sz="12" w:space="0" w:color="auto"/>
            </w:tcBorders>
          </w:tcPr>
          <w:p w14:paraId="63C25A4C" w14:textId="77777777" w:rsidR="00B420E0" w:rsidRPr="008F2B14" w:rsidRDefault="00B420E0" w:rsidP="00DE5194">
            <w:pPr>
              <w:rPr>
                <w:rFonts w:ascii="Century" w:eastAsia="ＭＳ ゴシック" w:hAnsi="Century"/>
                <w:sz w:val="18"/>
                <w:szCs w:val="18"/>
              </w:rPr>
            </w:pPr>
          </w:p>
        </w:tc>
      </w:tr>
      <w:tr w:rsidR="008F2B14" w:rsidRPr="008F2B14" w14:paraId="0A1200F4" w14:textId="77777777" w:rsidTr="002D3605">
        <w:trPr>
          <w:gridAfter w:val="6"/>
          <w:wAfter w:w="8673" w:type="dxa"/>
          <w:trHeight w:val="409"/>
        </w:trPr>
        <w:tc>
          <w:tcPr>
            <w:tcW w:w="1775" w:type="dxa"/>
            <w:tcBorders>
              <w:left w:val="single" w:sz="12" w:space="0" w:color="auto"/>
              <w:bottom w:val="single" w:sz="12" w:space="0" w:color="auto"/>
            </w:tcBorders>
          </w:tcPr>
          <w:p w14:paraId="03946E7A" w14:textId="77777777" w:rsidR="00B420E0" w:rsidRPr="008F2B14" w:rsidRDefault="00B420E0" w:rsidP="00DE5194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8F2B14">
              <w:rPr>
                <w:rFonts w:ascii="Century" w:eastAsia="ＭＳ ゴシック" w:hAnsi="Century"/>
                <w:sz w:val="18"/>
                <w:szCs w:val="18"/>
              </w:rPr>
              <w:t>Tel.</w:t>
            </w:r>
          </w:p>
        </w:tc>
        <w:tc>
          <w:tcPr>
            <w:tcW w:w="3748" w:type="dxa"/>
            <w:gridSpan w:val="4"/>
            <w:tcBorders>
              <w:bottom w:val="single" w:sz="12" w:space="0" w:color="auto"/>
            </w:tcBorders>
          </w:tcPr>
          <w:p w14:paraId="705EF3F7" w14:textId="77777777" w:rsidR="00B420E0" w:rsidRPr="008F2B14" w:rsidRDefault="00B420E0" w:rsidP="00DE5194">
            <w:pPr>
              <w:rPr>
                <w:rFonts w:ascii="Century" w:eastAsia="ＭＳ ゴシック" w:hAnsi="Century"/>
                <w:sz w:val="18"/>
                <w:szCs w:val="18"/>
              </w:rPr>
            </w:pPr>
          </w:p>
        </w:tc>
        <w:tc>
          <w:tcPr>
            <w:tcW w:w="3612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05C24D09" w14:textId="77777777" w:rsidR="00B420E0" w:rsidRPr="008F2B14" w:rsidRDefault="00B420E0" w:rsidP="00DE5194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8F2B14">
              <w:rPr>
                <w:rFonts w:ascii="Century" w:eastAsia="ＭＳ ゴシック" w:hAnsi="Century"/>
                <w:sz w:val="18"/>
                <w:szCs w:val="18"/>
              </w:rPr>
              <w:t>Fax.</w:t>
            </w:r>
          </w:p>
        </w:tc>
      </w:tr>
      <w:tr w:rsidR="008F2B14" w:rsidRPr="008F2B14" w14:paraId="67FBCD54" w14:textId="77777777" w:rsidTr="002D3605">
        <w:trPr>
          <w:gridAfter w:val="6"/>
          <w:wAfter w:w="8673" w:type="dxa"/>
          <w:trHeight w:val="567"/>
        </w:trPr>
        <w:tc>
          <w:tcPr>
            <w:tcW w:w="1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BB4A55" w14:textId="6D691E96" w:rsidR="00B420E0" w:rsidRPr="008F2B14" w:rsidRDefault="0056539B" w:rsidP="00DE5194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8F2B14">
              <w:rPr>
                <w:rFonts w:ascii="Century" w:eastAsia="ＭＳ ゴシック" w:hAnsi="Century"/>
                <w:sz w:val="18"/>
                <w:szCs w:val="18"/>
              </w:rPr>
              <w:t>Years of training</w:t>
            </w:r>
          </w:p>
        </w:tc>
        <w:tc>
          <w:tcPr>
            <w:tcW w:w="200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1F99D5" w14:textId="54B5E187" w:rsidR="00B420E0" w:rsidRPr="008F2B14" w:rsidRDefault="00B420E0" w:rsidP="00DE5194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8F2B14">
              <w:rPr>
                <w:rFonts w:ascii="Century" w:eastAsia="ＭＳ ゴシック" w:hAnsi="Century"/>
                <w:sz w:val="18"/>
                <w:szCs w:val="18"/>
              </w:rPr>
              <w:t xml:space="preserve">　　　　</w:t>
            </w:r>
            <w:r w:rsidR="0056539B" w:rsidRPr="008F2B14">
              <w:rPr>
                <w:rFonts w:ascii="Century" w:eastAsia="ＭＳ ゴシック" w:hAnsi="Century" w:hint="eastAsia"/>
                <w:sz w:val="18"/>
                <w:szCs w:val="18"/>
              </w:rPr>
              <w:t xml:space="preserve"> </w:t>
            </w:r>
            <w:r w:rsidR="0056539B" w:rsidRPr="008F2B14">
              <w:rPr>
                <w:rFonts w:ascii="Century" w:eastAsia="ＭＳ ゴシック" w:hAnsi="Century"/>
                <w:sz w:val="18"/>
                <w:szCs w:val="18"/>
              </w:rPr>
              <w:t xml:space="preserve">  </w:t>
            </w:r>
            <w:r w:rsidR="00281843" w:rsidRPr="008F2B14">
              <w:rPr>
                <w:rFonts w:ascii="Century" w:eastAsia="ＭＳ ゴシック" w:hAnsi="Century"/>
                <w:sz w:val="18"/>
                <w:szCs w:val="18"/>
              </w:rPr>
              <w:t>year</w:t>
            </w:r>
          </w:p>
        </w:tc>
        <w:tc>
          <w:tcPr>
            <w:tcW w:w="17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5D836D" w14:textId="4EDD4F10" w:rsidR="00B420E0" w:rsidRPr="008F2B14" w:rsidRDefault="00281843" w:rsidP="00DE5194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8F2B14">
              <w:rPr>
                <w:rFonts w:ascii="Century" w:eastAsia="ＭＳ ゴシック" w:hAnsi="Century"/>
                <w:sz w:val="18"/>
                <w:szCs w:val="18"/>
              </w:rPr>
              <w:t>Referee career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7E0F5" w14:textId="6F81492D" w:rsidR="00B420E0" w:rsidRPr="008F2B14" w:rsidRDefault="0056539B" w:rsidP="0056539B">
            <w:pPr>
              <w:ind w:firstLineChars="250" w:firstLine="450"/>
              <w:rPr>
                <w:rFonts w:ascii="Century" w:eastAsia="ＭＳ ゴシック" w:hAnsi="Century"/>
                <w:sz w:val="18"/>
                <w:szCs w:val="18"/>
              </w:rPr>
            </w:pPr>
            <w:r w:rsidRPr="008F2B14">
              <w:rPr>
                <w:rFonts w:ascii="Century" w:eastAsia="ＭＳ ゴシック" w:hAnsi="Century" w:hint="eastAsia"/>
                <w:sz w:val="18"/>
                <w:szCs w:val="18"/>
              </w:rPr>
              <w:t>y</w:t>
            </w:r>
            <w:r w:rsidRPr="008F2B14">
              <w:rPr>
                <w:rFonts w:ascii="Century" w:eastAsia="ＭＳ ゴシック" w:hAnsi="Century"/>
                <w:sz w:val="18"/>
                <w:szCs w:val="18"/>
              </w:rPr>
              <w:t>ear</w:t>
            </w:r>
            <w:r w:rsidR="00B420E0" w:rsidRPr="008F2B14">
              <w:rPr>
                <w:rFonts w:ascii="Century" w:eastAsia="ＭＳ ゴシック" w:hAnsi="Century"/>
                <w:sz w:val="18"/>
                <w:szCs w:val="18"/>
              </w:rPr>
              <w:t xml:space="preserve">　　　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7CE1AA8" w14:textId="555866FA" w:rsidR="00B420E0" w:rsidRPr="008F2B14" w:rsidRDefault="00281843" w:rsidP="00DE5194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8F2B14">
              <w:rPr>
                <w:rFonts w:ascii="Century" w:eastAsia="ＭＳ ゴシック" w:hAnsi="Century"/>
                <w:sz w:val="18"/>
                <w:szCs w:val="18"/>
              </w:rPr>
              <w:t>Coaching career</w:t>
            </w:r>
          </w:p>
        </w:tc>
        <w:tc>
          <w:tcPr>
            <w:tcW w:w="13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E1580E" w14:textId="47BBD46E" w:rsidR="00B420E0" w:rsidRPr="008F2B14" w:rsidRDefault="00B420E0" w:rsidP="00DE5194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8F2B14">
              <w:rPr>
                <w:rFonts w:ascii="Century" w:eastAsia="ＭＳ ゴシック" w:hAnsi="Century"/>
                <w:sz w:val="18"/>
                <w:szCs w:val="18"/>
              </w:rPr>
              <w:t xml:space="preserve">　　　</w:t>
            </w:r>
            <w:r w:rsidR="0056539B" w:rsidRPr="008F2B14">
              <w:rPr>
                <w:rFonts w:ascii="Century" w:eastAsia="ＭＳ ゴシック" w:hAnsi="Century"/>
                <w:sz w:val="18"/>
                <w:szCs w:val="18"/>
              </w:rPr>
              <w:t xml:space="preserve"> </w:t>
            </w:r>
            <w:r w:rsidR="00281843" w:rsidRPr="008F2B14">
              <w:rPr>
                <w:rFonts w:ascii="Century" w:eastAsia="ＭＳ ゴシック" w:hAnsi="Century"/>
                <w:sz w:val="18"/>
                <w:szCs w:val="18"/>
              </w:rPr>
              <w:t>year</w:t>
            </w:r>
          </w:p>
        </w:tc>
      </w:tr>
      <w:tr w:rsidR="008F2B14" w:rsidRPr="008F2B14" w14:paraId="54393A23" w14:textId="77777777" w:rsidTr="002D3605">
        <w:trPr>
          <w:gridAfter w:val="6"/>
          <w:wAfter w:w="8673" w:type="dxa"/>
          <w:trHeight w:val="567"/>
        </w:trPr>
        <w:tc>
          <w:tcPr>
            <w:tcW w:w="1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200EADA" w14:textId="032907EB" w:rsidR="00B420E0" w:rsidRPr="008F2B14" w:rsidRDefault="007C053B" w:rsidP="00DE5194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8F2B14">
              <w:rPr>
                <w:rFonts w:ascii="Century" w:eastAsia="ＭＳ ゴシック" w:hAnsi="Century"/>
                <w:sz w:val="18"/>
                <w:szCs w:val="18"/>
              </w:rPr>
              <w:t>Others</w:t>
            </w:r>
          </w:p>
        </w:tc>
        <w:tc>
          <w:tcPr>
            <w:tcW w:w="7360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383E9725" w14:textId="77777777" w:rsidR="00B420E0" w:rsidRPr="008F2B14" w:rsidRDefault="00B420E0" w:rsidP="00DE5194">
            <w:pPr>
              <w:rPr>
                <w:rFonts w:ascii="Century" w:eastAsia="ＭＳ ゴシック" w:hAnsi="Century"/>
                <w:sz w:val="18"/>
                <w:szCs w:val="18"/>
              </w:rPr>
            </w:pPr>
          </w:p>
        </w:tc>
      </w:tr>
      <w:tr w:rsidR="008F2B14" w:rsidRPr="008F2B14" w14:paraId="4667425F" w14:textId="77777777" w:rsidTr="002D3605">
        <w:trPr>
          <w:gridAfter w:val="6"/>
          <w:wAfter w:w="8673" w:type="dxa"/>
          <w:trHeight w:val="567"/>
        </w:trPr>
        <w:tc>
          <w:tcPr>
            <w:tcW w:w="913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278266F" w14:textId="77777777" w:rsidR="00B420E0" w:rsidRPr="008F2B14" w:rsidRDefault="00B420E0" w:rsidP="00DE5194">
            <w:pPr>
              <w:rPr>
                <w:rFonts w:ascii="Century" w:eastAsia="ＭＳ ゴシック" w:hAnsi="Century"/>
                <w:sz w:val="18"/>
                <w:szCs w:val="18"/>
              </w:rPr>
            </w:pPr>
          </w:p>
        </w:tc>
      </w:tr>
      <w:tr w:rsidR="008F2B14" w:rsidRPr="008F2B14" w14:paraId="360052B8" w14:textId="77777777" w:rsidTr="00203F1F">
        <w:trPr>
          <w:gridAfter w:val="6"/>
          <w:wAfter w:w="8673" w:type="dxa"/>
          <w:trHeight w:val="742"/>
        </w:trPr>
        <w:tc>
          <w:tcPr>
            <w:tcW w:w="17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6A0C62" w14:textId="2FCDD932" w:rsidR="00B420E0" w:rsidRPr="008F2B14" w:rsidRDefault="007C053B" w:rsidP="00756F75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8F2B14">
              <w:rPr>
                <w:rFonts w:ascii="Century" w:eastAsia="ＭＳ ゴシック" w:hAnsi="Century"/>
                <w:sz w:val="18"/>
                <w:szCs w:val="18"/>
              </w:rPr>
              <w:t>Current Qualifi</w:t>
            </w:r>
            <w:r w:rsidR="00756F75" w:rsidRPr="008F2B14">
              <w:rPr>
                <w:rFonts w:ascii="Century" w:eastAsia="ＭＳ ゴシック" w:hAnsi="Century"/>
                <w:sz w:val="18"/>
                <w:szCs w:val="18"/>
              </w:rPr>
              <w:t>ed</w:t>
            </w:r>
            <w:r w:rsidRPr="008F2B14">
              <w:rPr>
                <w:rFonts w:ascii="Century" w:eastAsia="ＭＳ ゴシック" w:hAnsi="Century"/>
                <w:sz w:val="18"/>
                <w:szCs w:val="18"/>
              </w:rPr>
              <w:t xml:space="preserve"> Referee</w:t>
            </w:r>
          </w:p>
        </w:tc>
        <w:tc>
          <w:tcPr>
            <w:tcW w:w="1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69C539" w14:textId="4E414CA6" w:rsidR="00B420E0" w:rsidRPr="008F2B14" w:rsidRDefault="007C053B" w:rsidP="00DE5194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8F2B14">
              <w:rPr>
                <w:rFonts w:ascii="Century" w:eastAsia="ＭＳ ゴシック" w:hAnsi="Century"/>
                <w:sz w:val="18"/>
                <w:szCs w:val="18"/>
              </w:rPr>
              <w:t>Wado-Kai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1CDB69AB" w14:textId="749ECA2A" w:rsidR="007C053B" w:rsidRPr="008F2B14" w:rsidRDefault="007C053B" w:rsidP="00DE5194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8F2B14">
              <w:rPr>
                <w:rFonts w:ascii="Century" w:eastAsia="ＭＳ ゴシック" w:hAnsi="Century"/>
                <w:sz w:val="18"/>
                <w:szCs w:val="18"/>
              </w:rPr>
              <w:t>1</w:t>
            </w:r>
            <w:r w:rsidR="002D3605" w:rsidRPr="008F2B14">
              <w:rPr>
                <w:rFonts w:ascii="Century" w:eastAsia="ＭＳ ゴシック" w:hAnsi="Century"/>
                <w:sz w:val="18"/>
                <w:szCs w:val="18"/>
              </w:rPr>
              <w:t xml:space="preserve"> Kyu</w:t>
            </w:r>
          </w:p>
          <w:p w14:paraId="29BFE956" w14:textId="28718077" w:rsidR="00B420E0" w:rsidRPr="008F2B14" w:rsidRDefault="007C053B" w:rsidP="00DE5194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8F2B14">
              <w:rPr>
                <w:rFonts w:ascii="Century" w:eastAsia="ＭＳ ゴシック" w:hAnsi="Century"/>
                <w:sz w:val="18"/>
                <w:szCs w:val="18"/>
              </w:rPr>
              <w:t>Kata Referee</w:t>
            </w:r>
          </w:p>
        </w:tc>
        <w:tc>
          <w:tcPr>
            <w:tcW w:w="3612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4267599D" w14:textId="3FBFB342" w:rsidR="00B420E0" w:rsidRPr="008F2B14" w:rsidRDefault="0098794A" w:rsidP="00DE5194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8F2B14">
              <w:rPr>
                <w:rFonts w:ascii="Century" w:eastAsia="ＭＳ ゴシック" w:hAnsi="Century"/>
                <w:sz w:val="18"/>
                <w:szCs w:val="18"/>
              </w:rPr>
              <w:t>Acquisition</w:t>
            </w:r>
            <w:r w:rsidR="002D3605" w:rsidRPr="008F2B14">
              <w:rPr>
                <w:rFonts w:ascii="Century" w:eastAsia="ＭＳ ゴシック" w:hAnsi="Century"/>
                <w:sz w:val="18"/>
                <w:szCs w:val="18"/>
              </w:rPr>
              <w:t xml:space="preserve"> Date:    </w:t>
            </w:r>
            <w:r w:rsidR="00B420E0" w:rsidRPr="008F2B14">
              <w:rPr>
                <w:rFonts w:ascii="Century" w:eastAsia="ＭＳ ゴシック" w:hAnsi="Century"/>
                <w:sz w:val="18"/>
                <w:szCs w:val="18"/>
              </w:rPr>
              <w:t xml:space="preserve">　</w:t>
            </w:r>
            <w:r w:rsidRPr="008F2B14">
              <w:rPr>
                <w:rFonts w:ascii="Century" w:eastAsia="ＭＳ ゴシック" w:hAnsi="Century"/>
                <w:sz w:val="18"/>
                <w:szCs w:val="18"/>
              </w:rPr>
              <w:t xml:space="preserve"> </w:t>
            </w:r>
            <w:r w:rsidR="00B420E0" w:rsidRPr="008F2B14">
              <w:rPr>
                <w:rFonts w:ascii="Century" w:eastAsia="ＭＳ ゴシック" w:hAnsi="Century"/>
                <w:sz w:val="18"/>
                <w:szCs w:val="18"/>
              </w:rPr>
              <w:t>/</w:t>
            </w:r>
            <w:r w:rsidR="00B420E0" w:rsidRPr="008F2B14">
              <w:rPr>
                <w:rFonts w:ascii="Century" w:eastAsia="ＭＳ ゴシック" w:hAnsi="Century"/>
                <w:sz w:val="18"/>
                <w:szCs w:val="18"/>
              </w:rPr>
              <w:t xml:space="preserve">　</w:t>
            </w:r>
            <w:r w:rsidR="002D3605" w:rsidRPr="008F2B14">
              <w:rPr>
                <w:rFonts w:ascii="Century" w:eastAsia="ＭＳ ゴシック" w:hAnsi="Century" w:hint="eastAsia"/>
                <w:sz w:val="18"/>
                <w:szCs w:val="18"/>
              </w:rPr>
              <w:t xml:space="preserve"> </w:t>
            </w:r>
            <w:r w:rsidR="002D3605" w:rsidRPr="008F2B14">
              <w:rPr>
                <w:rFonts w:ascii="Century" w:eastAsia="ＭＳ ゴシック" w:hAnsi="Century"/>
                <w:sz w:val="18"/>
                <w:szCs w:val="18"/>
              </w:rPr>
              <w:t xml:space="preserve"> </w:t>
            </w:r>
            <w:r w:rsidRPr="008F2B14">
              <w:rPr>
                <w:rFonts w:ascii="Century" w:eastAsia="ＭＳ ゴシック" w:hAnsi="Century"/>
                <w:sz w:val="18"/>
                <w:szCs w:val="18"/>
              </w:rPr>
              <w:t xml:space="preserve"> </w:t>
            </w:r>
            <w:r w:rsidR="00B420E0" w:rsidRPr="008F2B14">
              <w:rPr>
                <w:rFonts w:ascii="Century" w:eastAsia="ＭＳ ゴシック" w:hAnsi="Century"/>
                <w:sz w:val="18"/>
                <w:szCs w:val="18"/>
              </w:rPr>
              <w:t xml:space="preserve">　</w:t>
            </w:r>
            <w:r w:rsidR="00B420E0" w:rsidRPr="008F2B14">
              <w:rPr>
                <w:rFonts w:ascii="Century" w:eastAsia="ＭＳ ゴシック" w:hAnsi="Century"/>
                <w:sz w:val="18"/>
                <w:szCs w:val="18"/>
              </w:rPr>
              <w:t>/</w:t>
            </w:r>
          </w:p>
          <w:p w14:paraId="11E5BFEB" w14:textId="0833641B" w:rsidR="00B420E0" w:rsidRPr="008F2B14" w:rsidRDefault="0098794A" w:rsidP="00DE5194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8F2B14">
              <w:rPr>
                <w:rFonts w:ascii="Century" w:eastAsia="ＭＳ ゴシック" w:hAnsi="Century"/>
                <w:sz w:val="18"/>
                <w:szCs w:val="18"/>
              </w:rPr>
              <w:t>No.</w:t>
            </w:r>
          </w:p>
        </w:tc>
      </w:tr>
      <w:tr w:rsidR="007C053B" w:rsidRPr="002B4E78" w14:paraId="4F1CBC7A" w14:textId="77777777" w:rsidTr="00203F1F">
        <w:trPr>
          <w:gridAfter w:val="6"/>
          <w:wAfter w:w="8673" w:type="dxa"/>
          <w:trHeight w:val="696"/>
        </w:trPr>
        <w:tc>
          <w:tcPr>
            <w:tcW w:w="17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22719" w14:textId="77777777" w:rsidR="00B420E0" w:rsidRPr="002B4E78" w:rsidRDefault="00B420E0" w:rsidP="00DE5194">
            <w:pPr>
              <w:rPr>
                <w:rFonts w:ascii="Century" w:eastAsia="ＭＳ ゴシック" w:hAnsi="Century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52C425" w14:textId="77777777" w:rsidR="00B420E0" w:rsidRPr="002B4E78" w:rsidRDefault="00B420E0" w:rsidP="00DE5194">
            <w:pPr>
              <w:rPr>
                <w:rFonts w:ascii="Century" w:eastAsia="ＭＳ ゴシック" w:hAnsi="Century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</w:tcBorders>
          </w:tcPr>
          <w:p w14:paraId="466435E2" w14:textId="3DC41E3C" w:rsidR="007C053B" w:rsidRPr="002B4E78" w:rsidRDefault="007C053B" w:rsidP="007C053B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2B4E78">
              <w:rPr>
                <w:rFonts w:ascii="Century" w:eastAsia="ＭＳ ゴシック" w:hAnsi="Century"/>
                <w:sz w:val="18"/>
                <w:szCs w:val="18"/>
              </w:rPr>
              <w:t>2</w:t>
            </w:r>
            <w:r w:rsidR="002D3605">
              <w:rPr>
                <w:rFonts w:ascii="Century" w:eastAsia="ＭＳ ゴシック" w:hAnsi="Century"/>
                <w:sz w:val="18"/>
                <w:szCs w:val="18"/>
                <w:vertAlign w:val="superscript"/>
              </w:rPr>
              <w:t xml:space="preserve"> </w:t>
            </w:r>
            <w:r w:rsidR="002D3605">
              <w:rPr>
                <w:rFonts w:ascii="Century" w:eastAsia="ＭＳ ゴシック" w:hAnsi="Century"/>
                <w:sz w:val="18"/>
                <w:szCs w:val="18"/>
              </w:rPr>
              <w:t>Kyu</w:t>
            </w:r>
          </w:p>
          <w:p w14:paraId="4D3BA605" w14:textId="138DA6C8" w:rsidR="00B420E0" w:rsidRPr="002B4E78" w:rsidRDefault="007C053B" w:rsidP="007C053B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2B4E78">
              <w:rPr>
                <w:rFonts w:ascii="Century" w:eastAsia="ＭＳ ゴシック" w:hAnsi="Century"/>
                <w:sz w:val="18"/>
                <w:szCs w:val="18"/>
              </w:rPr>
              <w:t>Kata Referee</w:t>
            </w:r>
          </w:p>
        </w:tc>
        <w:tc>
          <w:tcPr>
            <w:tcW w:w="3612" w:type="dxa"/>
            <w:gridSpan w:val="5"/>
            <w:tcBorders>
              <w:right w:val="single" w:sz="12" w:space="0" w:color="auto"/>
            </w:tcBorders>
          </w:tcPr>
          <w:p w14:paraId="6814BA36" w14:textId="7EF75FF2" w:rsidR="0098794A" w:rsidRPr="002B4E78" w:rsidRDefault="0098794A" w:rsidP="0098794A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2B4E78">
              <w:rPr>
                <w:rFonts w:ascii="Century" w:eastAsia="ＭＳ ゴシック" w:hAnsi="Century"/>
                <w:sz w:val="18"/>
                <w:szCs w:val="18"/>
              </w:rPr>
              <w:t>Acquisition</w:t>
            </w:r>
            <w:r w:rsidR="002D3605">
              <w:rPr>
                <w:rFonts w:ascii="Century" w:eastAsia="ＭＳ ゴシック" w:hAnsi="Century"/>
                <w:sz w:val="18"/>
                <w:szCs w:val="18"/>
              </w:rPr>
              <w:t xml:space="preserve"> Date:   </w:t>
            </w:r>
            <w:r w:rsidRPr="002B4E78">
              <w:rPr>
                <w:rFonts w:ascii="Century" w:eastAsia="ＭＳ ゴシック" w:hAnsi="Century"/>
                <w:sz w:val="18"/>
                <w:szCs w:val="18"/>
              </w:rPr>
              <w:t xml:space="preserve">　</w:t>
            </w:r>
            <w:r w:rsidRPr="002B4E78">
              <w:rPr>
                <w:rFonts w:ascii="Century" w:eastAsia="ＭＳ ゴシック" w:hAnsi="Century"/>
                <w:sz w:val="18"/>
                <w:szCs w:val="18"/>
              </w:rPr>
              <w:t xml:space="preserve"> </w:t>
            </w:r>
            <w:r w:rsidR="00F479A7">
              <w:rPr>
                <w:rFonts w:ascii="Century" w:eastAsia="ＭＳ ゴシック" w:hAnsi="Century"/>
                <w:sz w:val="18"/>
                <w:szCs w:val="18"/>
              </w:rPr>
              <w:t xml:space="preserve"> </w:t>
            </w:r>
            <w:r w:rsidRPr="002B4E78">
              <w:rPr>
                <w:rFonts w:ascii="Century" w:eastAsia="ＭＳ ゴシック" w:hAnsi="Century"/>
                <w:sz w:val="18"/>
                <w:szCs w:val="18"/>
              </w:rPr>
              <w:t>/</w:t>
            </w:r>
            <w:r w:rsidRPr="002B4E78">
              <w:rPr>
                <w:rFonts w:ascii="Century" w:eastAsia="ＭＳ ゴシック" w:hAnsi="Century"/>
                <w:sz w:val="18"/>
                <w:szCs w:val="18"/>
              </w:rPr>
              <w:t xml:space="preserve">　</w:t>
            </w:r>
            <w:r w:rsidRPr="002B4E78">
              <w:rPr>
                <w:rFonts w:ascii="Century" w:eastAsia="ＭＳ ゴシック" w:hAnsi="Century"/>
                <w:sz w:val="18"/>
                <w:szCs w:val="18"/>
              </w:rPr>
              <w:t xml:space="preserve"> </w:t>
            </w:r>
            <w:r w:rsidR="002D3605">
              <w:rPr>
                <w:rFonts w:ascii="Century" w:eastAsia="ＭＳ ゴシック" w:hAnsi="Century"/>
                <w:sz w:val="18"/>
                <w:szCs w:val="18"/>
              </w:rPr>
              <w:t xml:space="preserve">  </w:t>
            </w:r>
            <w:r w:rsidRPr="002B4E78">
              <w:rPr>
                <w:rFonts w:ascii="Century" w:eastAsia="ＭＳ ゴシック" w:hAnsi="Century"/>
                <w:sz w:val="18"/>
                <w:szCs w:val="18"/>
              </w:rPr>
              <w:t xml:space="preserve">　</w:t>
            </w:r>
            <w:r w:rsidRPr="002B4E78">
              <w:rPr>
                <w:rFonts w:ascii="Century" w:eastAsia="ＭＳ ゴシック" w:hAnsi="Century"/>
                <w:sz w:val="18"/>
                <w:szCs w:val="18"/>
              </w:rPr>
              <w:t>/</w:t>
            </w:r>
          </w:p>
          <w:p w14:paraId="79445FD1" w14:textId="0AC7737F" w:rsidR="00B420E0" w:rsidRPr="002B4E78" w:rsidRDefault="0098794A" w:rsidP="0098794A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2B4E78">
              <w:rPr>
                <w:rFonts w:ascii="Century" w:eastAsia="ＭＳ ゴシック" w:hAnsi="Century"/>
                <w:sz w:val="18"/>
                <w:szCs w:val="18"/>
              </w:rPr>
              <w:t>No.</w:t>
            </w:r>
          </w:p>
        </w:tc>
      </w:tr>
      <w:tr w:rsidR="0098794A" w:rsidRPr="002B4E78" w14:paraId="3C153B77" w14:textId="77777777" w:rsidTr="00203F1F">
        <w:trPr>
          <w:gridAfter w:val="6"/>
          <w:wAfter w:w="8673" w:type="dxa"/>
          <w:trHeight w:val="678"/>
        </w:trPr>
        <w:tc>
          <w:tcPr>
            <w:tcW w:w="17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76F5C" w14:textId="77777777" w:rsidR="0098794A" w:rsidRPr="002B4E78" w:rsidRDefault="0098794A" w:rsidP="0098794A">
            <w:pPr>
              <w:rPr>
                <w:rFonts w:ascii="Century" w:eastAsia="ＭＳ ゴシック" w:hAnsi="Century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F7EA80" w14:textId="77777777" w:rsidR="0098794A" w:rsidRPr="002B4E78" w:rsidRDefault="0098794A" w:rsidP="0098794A">
            <w:pPr>
              <w:rPr>
                <w:rFonts w:ascii="Century" w:eastAsia="ＭＳ ゴシック" w:hAnsi="Century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</w:tcBorders>
          </w:tcPr>
          <w:p w14:paraId="0D7E57C5" w14:textId="721D8894" w:rsidR="0098794A" w:rsidRPr="002B4E78" w:rsidRDefault="0098794A" w:rsidP="0098794A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2B4E78">
              <w:rPr>
                <w:rFonts w:ascii="Century" w:eastAsia="ＭＳ ゴシック" w:hAnsi="Century"/>
                <w:sz w:val="18"/>
                <w:szCs w:val="18"/>
              </w:rPr>
              <w:t>1</w:t>
            </w:r>
            <w:r w:rsidR="002D3605">
              <w:rPr>
                <w:rFonts w:ascii="Century" w:eastAsia="ＭＳ ゴシック" w:hAnsi="Century"/>
                <w:sz w:val="18"/>
                <w:szCs w:val="18"/>
                <w:vertAlign w:val="superscript"/>
              </w:rPr>
              <w:t xml:space="preserve"> </w:t>
            </w:r>
            <w:r w:rsidR="002D3605">
              <w:rPr>
                <w:rFonts w:ascii="Century" w:eastAsia="ＭＳ ゴシック" w:hAnsi="Century"/>
                <w:sz w:val="18"/>
                <w:szCs w:val="18"/>
              </w:rPr>
              <w:t>Kyu</w:t>
            </w:r>
          </w:p>
          <w:p w14:paraId="3DEBEE51" w14:textId="024E5D7E" w:rsidR="0098794A" w:rsidRPr="002B4E78" w:rsidRDefault="0098794A" w:rsidP="0098794A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2B4E78">
              <w:rPr>
                <w:rFonts w:ascii="Century" w:eastAsia="ＭＳ ゴシック" w:hAnsi="Century"/>
                <w:sz w:val="18"/>
                <w:szCs w:val="18"/>
              </w:rPr>
              <w:t>Kumite Referee</w:t>
            </w:r>
          </w:p>
        </w:tc>
        <w:tc>
          <w:tcPr>
            <w:tcW w:w="3612" w:type="dxa"/>
            <w:gridSpan w:val="5"/>
            <w:tcBorders>
              <w:right w:val="single" w:sz="12" w:space="0" w:color="auto"/>
            </w:tcBorders>
          </w:tcPr>
          <w:p w14:paraId="11678233" w14:textId="0AA2AD8E" w:rsidR="0098794A" w:rsidRPr="002B4E78" w:rsidRDefault="0098794A" w:rsidP="0098794A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2B4E78">
              <w:rPr>
                <w:rFonts w:ascii="Century" w:eastAsia="ＭＳ ゴシック" w:hAnsi="Century"/>
                <w:sz w:val="18"/>
                <w:szCs w:val="18"/>
              </w:rPr>
              <w:t>Acquisition</w:t>
            </w:r>
            <w:r w:rsidR="002D3605">
              <w:rPr>
                <w:rFonts w:ascii="Century" w:eastAsia="ＭＳ ゴシック" w:hAnsi="Century"/>
                <w:sz w:val="18"/>
                <w:szCs w:val="18"/>
              </w:rPr>
              <w:t xml:space="preserve"> Date:  </w:t>
            </w:r>
            <w:r w:rsidRPr="002B4E78">
              <w:rPr>
                <w:rFonts w:ascii="Century" w:eastAsia="ＭＳ ゴシック" w:hAnsi="Century"/>
                <w:sz w:val="18"/>
                <w:szCs w:val="18"/>
              </w:rPr>
              <w:t xml:space="preserve">　</w:t>
            </w:r>
            <w:r w:rsidR="002D3605">
              <w:rPr>
                <w:rFonts w:ascii="Century" w:eastAsia="ＭＳ ゴシック" w:hAnsi="Century" w:hint="eastAsia"/>
                <w:sz w:val="18"/>
                <w:szCs w:val="18"/>
              </w:rPr>
              <w:t xml:space="preserve"> </w:t>
            </w:r>
            <w:r w:rsidR="00F479A7">
              <w:rPr>
                <w:rFonts w:ascii="Century" w:eastAsia="ＭＳ ゴシック" w:hAnsi="Century"/>
                <w:sz w:val="18"/>
                <w:szCs w:val="18"/>
              </w:rPr>
              <w:t xml:space="preserve"> </w:t>
            </w:r>
            <w:r w:rsidRPr="002B4E78">
              <w:rPr>
                <w:rFonts w:ascii="Century" w:eastAsia="ＭＳ ゴシック" w:hAnsi="Century"/>
                <w:sz w:val="18"/>
                <w:szCs w:val="18"/>
              </w:rPr>
              <w:t xml:space="preserve"> /</w:t>
            </w:r>
            <w:r w:rsidRPr="002B4E78">
              <w:rPr>
                <w:rFonts w:ascii="Century" w:eastAsia="ＭＳ ゴシック" w:hAnsi="Century"/>
                <w:sz w:val="18"/>
                <w:szCs w:val="18"/>
              </w:rPr>
              <w:t xml:space="preserve">　</w:t>
            </w:r>
            <w:r w:rsidRPr="002B4E78">
              <w:rPr>
                <w:rFonts w:ascii="Century" w:eastAsia="ＭＳ ゴシック" w:hAnsi="Century"/>
                <w:sz w:val="18"/>
                <w:szCs w:val="18"/>
              </w:rPr>
              <w:t xml:space="preserve"> </w:t>
            </w:r>
            <w:r w:rsidR="00F479A7">
              <w:rPr>
                <w:rFonts w:ascii="Century" w:eastAsia="ＭＳ ゴシック" w:hAnsi="Century"/>
                <w:sz w:val="18"/>
                <w:szCs w:val="18"/>
              </w:rPr>
              <w:t xml:space="preserve">  </w:t>
            </w:r>
            <w:r w:rsidRPr="002B4E78">
              <w:rPr>
                <w:rFonts w:ascii="Century" w:eastAsia="ＭＳ ゴシック" w:hAnsi="Century"/>
                <w:sz w:val="18"/>
                <w:szCs w:val="18"/>
              </w:rPr>
              <w:t xml:space="preserve">　</w:t>
            </w:r>
            <w:r w:rsidRPr="002B4E78">
              <w:rPr>
                <w:rFonts w:ascii="Century" w:eastAsia="ＭＳ ゴシック" w:hAnsi="Century"/>
                <w:sz w:val="18"/>
                <w:szCs w:val="18"/>
              </w:rPr>
              <w:t>/</w:t>
            </w:r>
          </w:p>
          <w:p w14:paraId="06D53314" w14:textId="4AFA94ED" w:rsidR="0098794A" w:rsidRPr="002B4E78" w:rsidRDefault="0098794A" w:rsidP="0098794A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2B4E78">
              <w:rPr>
                <w:rFonts w:ascii="Century" w:eastAsia="ＭＳ ゴシック" w:hAnsi="Century"/>
                <w:sz w:val="18"/>
                <w:szCs w:val="18"/>
              </w:rPr>
              <w:t>No.</w:t>
            </w:r>
          </w:p>
        </w:tc>
      </w:tr>
      <w:tr w:rsidR="0098794A" w:rsidRPr="002B4E78" w14:paraId="3F634F5A" w14:textId="77777777" w:rsidTr="00203F1F">
        <w:trPr>
          <w:gridAfter w:val="6"/>
          <w:wAfter w:w="8673" w:type="dxa"/>
          <w:trHeight w:val="636"/>
        </w:trPr>
        <w:tc>
          <w:tcPr>
            <w:tcW w:w="17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971CB9" w14:textId="77777777" w:rsidR="0098794A" w:rsidRPr="002B4E78" w:rsidRDefault="0098794A" w:rsidP="0098794A">
            <w:pPr>
              <w:rPr>
                <w:rFonts w:ascii="Century" w:eastAsia="ＭＳ ゴシック" w:hAnsi="Century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35AC89" w14:textId="77777777" w:rsidR="0098794A" w:rsidRPr="002B4E78" w:rsidRDefault="0098794A" w:rsidP="0098794A">
            <w:pPr>
              <w:rPr>
                <w:rFonts w:ascii="Century" w:eastAsia="ＭＳ ゴシック" w:hAnsi="Century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74B407FB" w14:textId="2CFFB355" w:rsidR="0098794A" w:rsidRPr="002B4E78" w:rsidRDefault="0098794A" w:rsidP="0098794A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2B4E78">
              <w:rPr>
                <w:rFonts w:ascii="Century" w:eastAsia="ＭＳ ゴシック" w:hAnsi="Century"/>
                <w:sz w:val="18"/>
                <w:szCs w:val="18"/>
              </w:rPr>
              <w:t>1</w:t>
            </w:r>
            <w:r w:rsidR="002D3605">
              <w:rPr>
                <w:rFonts w:ascii="Century" w:eastAsia="ＭＳ ゴシック" w:hAnsi="Century"/>
                <w:sz w:val="18"/>
                <w:szCs w:val="18"/>
                <w:vertAlign w:val="superscript"/>
              </w:rPr>
              <w:t xml:space="preserve"> </w:t>
            </w:r>
            <w:r w:rsidR="002D3605">
              <w:rPr>
                <w:rFonts w:ascii="Century" w:eastAsia="ＭＳ ゴシック" w:hAnsi="Century"/>
                <w:sz w:val="18"/>
                <w:szCs w:val="18"/>
              </w:rPr>
              <w:t>Kyu</w:t>
            </w:r>
          </w:p>
          <w:p w14:paraId="632900F9" w14:textId="39A319C7" w:rsidR="0098794A" w:rsidRPr="002B4E78" w:rsidRDefault="0098794A" w:rsidP="0098794A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2B4E78">
              <w:rPr>
                <w:rFonts w:ascii="Century" w:eastAsia="ＭＳ ゴシック" w:hAnsi="Century"/>
                <w:sz w:val="18"/>
                <w:szCs w:val="18"/>
              </w:rPr>
              <w:t>Kumite Referee</w:t>
            </w:r>
          </w:p>
        </w:tc>
        <w:tc>
          <w:tcPr>
            <w:tcW w:w="3612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25B1110A" w14:textId="082A9AD7" w:rsidR="0098794A" w:rsidRPr="002B4E78" w:rsidRDefault="0098794A" w:rsidP="0098794A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2B4E78">
              <w:rPr>
                <w:rFonts w:ascii="Century" w:eastAsia="ＭＳ ゴシック" w:hAnsi="Century"/>
                <w:sz w:val="18"/>
                <w:szCs w:val="18"/>
              </w:rPr>
              <w:t>Acquisition</w:t>
            </w:r>
            <w:r w:rsidR="002D3605">
              <w:rPr>
                <w:rFonts w:ascii="Century" w:eastAsia="ＭＳ ゴシック" w:hAnsi="Century"/>
                <w:sz w:val="18"/>
                <w:szCs w:val="18"/>
              </w:rPr>
              <w:t xml:space="preserve"> Date:   </w:t>
            </w:r>
            <w:r w:rsidR="00F479A7">
              <w:rPr>
                <w:rFonts w:ascii="Century" w:eastAsia="ＭＳ ゴシック" w:hAnsi="Century"/>
                <w:sz w:val="18"/>
                <w:szCs w:val="18"/>
              </w:rPr>
              <w:t xml:space="preserve"> </w:t>
            </w:r>
            <w:r w:rsidRPr="002B4E78">
              <w:rPr>
                <w:rFonts w:ascii="Century" w:eastAsia="ＭＳ ゴシック" w:hAnsi="Century"/>
                <w:sz w:val="18"/>
                <w:szCs w:val="18"/>
              </w:rPr>
              <w:t xml:space="preserve">　</w:t>
            </w:r>
            <w:r w:rsidRPr="002B4E78">
              <w:rPr>
                <w:rFonts w:ascii="Century" w:eastAsia="ＭＳ ゴシック" w:hAnsi="Century"/>
                <w:sz w:val="18"/>
                <w:szCs w:val="18"/>
              </w:rPr>
              <w:t xml:space="preserve"> /</w:t>
            </w:r>
            <w:r w:rsidRPr="002B4E78">
              <w:rPr>
                <w:rFonts w:ascii="Century" w:eastAsia="ＭＳ ゴシック" w:hAnsi="Century"/>
                <w:sz w:val="18"/>
                <w:szCs w:val="18"/>
              </w:rPr>
              <w:t xml:space="preserve">　</w:t>
            </w:r>
            <w:r w:rsidRPr="002B4E78">
              <w:rPr>
                <w:rFonts w:ascii="Century" w:eastAsia="ＭＳ ゴシック" w:hAnsi="Century"/>
                <w:sz w:val="18"/>
                <w:szCs w:val="18"/>
              </w:rPr>
              <w:t xml:space="preserve"> </w:t>
            </w:r>
            <w:r w:rsidR="002D3605">
              <w:rPr>
                <w:rFonts w:ascii="Century" w:eastAsia="ＭＳ ゴシック" w:hAnsi="Century"/>
                <w:sz w:val="18"/>
                <w:szCs w:val="18"/>
              </w:rPr>
              <w:t xml:space="preserve">  </w:t>
            </w:r>
            <w:r w:rsidR="00F479A7">
              <w:rPr>
                <w:rFonts w:ascii="Century" w:eastAsia="ＭＳ ゴシック" w:hAnsi="Century" w:hint="eastAsia"/>
                <w:sz w:val="18"/>
                <w:szCs w:val="18"/>
              </w:rPr>
              <w:t xml:space="preserve">  </w:t>
            </w:r>
            <w:r w:rsidRPr="002B4E78">
              <w:rPr>
                <w:rFonts w:ascii="Century" w:eastAsia="ＭＳ ゴシック" w:hAnsi="Century"/>
                <w:sz w:val="18"/>
                <w:szCs w:val="18"/>
              </w:rPr>
              <w:t>/</w:t>
            </w:r>
          </w:p>
          <w:p w14:paraId="11BDF4C1" w14:textId="14E7746B" w:rsidR="0098794A" w:rsidRPr="002B4E78" w:rsidRDefault="0098794A" w:rsidP="0098794A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2B4E78">
              <w:rPr>
                <w:rFonts w:ascii="Century" w:eastAsia="ＭＳ ゴシック" w:hAnsi="Century"/>
                <w:sz w:val="18"/>
                <w:szCs w:val="18"/>
              </w:rPr>
              <w:t>No.</w:t>
            </w:r>
          </w:p>
        </w:tc>
      </w:tr>
      <w:tr w:rsidR="0098794A" w:rsidRPr="002B4E78" w14:paraId="203D741C" w14:textId="77777777" w:rsidTr="00203F1F">
        <w:trPr>
          <w:gridAfter w:val="6"/>
          <w:wAfter w:w="8673" w:type="dxa"/>
          <w:trHeight w:val="570"/>
        </w:trPr>
        <w:tc>
          <w:tcPr>
            <w:tcW w:w="17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E81539" w14:textId="77777777" w:rsidR="0098794A" w:rsidRPr="002B4E78" w:rsidRDefault="0098794A" w:rsidP="0098794A">
            <w:pPr>
              <w:rPr>
                <w:rFonts w:ascii="Century" w:eastAsia="ＭＳ ゴシック" w:hAnsi="Century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30A44" w14:textId="36C8E356" w:rsidR="0098794A" w:rsidRPr="002B4E78" w:rsidRDefault="0098794A" w:rsidP="00F479A7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2B4E78">
              <w:rPr>
                <w:rFonts w:ascii="Century" w:eastAsia="ＭＳ ゴシック" w:hAnsi="Century"/>
                <w:sz w:val="18"/>
                <w:szCs w:val="18"/>
              </w:rPr>
              <w:t>WKF/</w:t>
            </w:r>
            <w:r w:rsidR="00F479A7">
              <w:rPr>
                <w:rFonts w:ascii="Century" w:eastAsia="ＭＳ ゴシック" w:hAnsi="Century"/>
                <w:sz w:val="18"/>
                <w:szCs w:val="18"/>
              </w:rPr>
              <w:t xml:space="preserve"> J</w:t>
            </w:r>
            <w:r w:rsidRPr="002B4E78">
              <w:rPr>
                <w:rFonts w:ascii="Century" w:eastAsia="ＭＳ ゴシック" w:hAnsi="Century"/>
                <w:sz w:val="18"/>
                <w:szCs w:val="18"/>
              </w:rPr>
              <w:t>KF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2DB562" w14:textId="506867ED" w:rsidR="0098794A" w:rsidRPr="002B4E78" w:rsidRDefault="0098794A" w:rsidP="0098794A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2B4E78">
              <w:rPr>
                <w:rFonts w:ascii="Century" w:eastAsia="ＭＳ ゴシック" w:hAnsi="Century"/>
                <w:sz w:val="18"/>
                <w:szCs w:val="18"/>
              </w:rPr>
              <w:t>Kumite</w:t>
            </w:r>
          </w:p>
        </w:tc>
        <w:tc>
          <w:tcPr>
            <w:tcW w:w="3612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9452E8" w14:textId="6B1370ED" w:rsidR="0098794A" w:rsidRPr="002B4E78" w:rsidRDefault="0098794A" w:rsidP="0098794A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2B4E78">
              <w:rPr>
                <w:rFonts w:ascii="Century" w:eastAsia="ＭＳ ゴシック" w:hAnsi="Century"/>
                <w:sz w:val="18"/>
                <w:szCs w:val="18"/>
              </w:rPr>
              <w:t>Acquisition</w:t>
            </w:r>
            <w:r w:rsidR="00F479A7">
              <w:rPr>
                <w:rFonts w:ascii="Century" w:eastAsia="ＭＳ ゴシック" w:hAnsi="Century"/>
                <w:sz w:val="18"/>
                <w:szCs w:val="18"/>
              </w:rPr>
              <w:t xml:space="preserve"> Date:    </w:t>
            </w:r>
            <w:r w:rsidRPr="002B4E78">
              <w:rPr>
                <w:rFonts w:ascii="Century" w:eastAsia="ＭＳ ゴシック" w:hAnsi="Century"/>
                <w:sz w:val="18"/>
                <w:szCs w:val="18"/>
              </w:rPr>
              <w:t xml:space="preserve">　</w:t>
            </w:r>
            <w:r w:rsidRPr="002B4E78">
              <w:rPr>
                <w:rFonts w:ascii="Century" w:eastAsia="ＭＳ ゴシック" w:hAnsi="Century"/>
                <w:sz w:val="18"/>
                <w:szCs w:val="18"/>
              </w:rPr>
              <w:t xml:space="preserve"> /</w:t>
            </w:r>
            <w:r w:rsidRPr="002B4E78">
              <w:rPr>
                <w:rFonts w:ascii="Century" w:eastAsia="ＭＳ ゴシック" w:hAnsi="Century"/>
                <w:sz w:val="18"/>
                <w:szCs w:val="18"/>
              </w:rPr>
              <w:t xml:space="preserve">　</w:t>
            </w:r>
            <w:r w:rsidR="00F479A7">
              <w:rPr>
                <w:rFonts w:ascii="Century" w:eastAsia="ＭＳ ゴシック" w:hAnsi="Century" w:hint="eastAsia"/>
                <w:sz w:val="18"/>
                <w:szCs w:val="18"/>
              </w:rPr>
              <w:t xml:space="preserve"> </w:t>
            </w:r>
            <w:r w:rsidR="00F479A7">
              <w:rPr>
                <w:rFonts w:ascii="Century" w:eastAsia="ＭＳ ゴシック" w:hAnsi="Century"/>
                <w:sz w:val="18"/>
                <w:szCs w:val="18"/>
              </w:rPr>
              <w:t xml:space="preserve"> </w:t>
            </w:r>
            <w:r w:rsidRPr="002B4E78">
              <w:rPr>
                <w:rFonts w:ascii="Century" w:eastAsia="ＭＳ ゴシック" w:hAnsi="Century"/>
                <w:sz w:val="18"/>
                <w:szCs w:val="18"/>
              </w:rPr>
              <w:t xml:space="preserve"> </w:t>
            </w:r>
            <w:r w:rsidR="00F479A7">
              <w:rPr>
                <w:rFonts w:ascii="Century" w:eastAsia="ＭＳ ゴシック" w:hAnsi="Century" w:hint="eastAsia"/>
                <w:sz w:val="18"/>
                <w:szCs w:val="18"/>
              </w:rPr>
              <w:t xml:space="preserve">  </w:t>
            </w:r>
            <w:r w:rsidRPr="002B4E78">
              <w:rPr>
                <w:rFonts w:ascii="Century" w:eastAsia="ＭＳ ゴシック" w:hAnsi="Century"/>
                <w:sz w:val="18"/>
                <w:szCs w:val="18"/>
              </w:rPr>
              <w:t>/</w:t>
            </w:r>
          </w:p>
        </w:tc>
      </w:tr>
      <w:tr w:rsidR="0098794A" w:rsidRPr="002B4E78" w14:paraId="20EE58A1" w14:textId="77777777" w:rsidTr="002D3605">
        <w:trPr>
          <w:gridAfter w:val="6"/>
          <w:wAfter w:w="8673" w:type="dxa"/>
          <w:trHeight w:val="639"/>
        </w:trPr>
        <w:tc>
          <w:tcPr>
            <w:tcW w:w="17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C2A3D" w14:textId="77777777" w:rsidR="0098794A" w:rsidRPr="002B4E78" w:rsidRDefault="0098794A" w:rsidP="0098794A">
            <w:pPr>
              <w:rPr>
                <w:rFonts w:ascii="Century" w:eastAsia="ＭＳ ゴシック" w:hAnsi="Century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FD5A8" w14:textId="77777777" w:rsidR="0098794A" w:rsidRPr="002B4E78" w:rsidRDefault="0098794A" w:rsidP="0098794A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2B4E78">
              <w:rPr>
                <w:rFonts w:ascii="Century" w:eastAsia="ＭＳ ゴシック" w:hAnsi="Century"/>
                <w:sz w:val="18"/>
                <w:szCs w:val="18"/>
              </w:rPr>
              <w:t>Country,</w:t>
            </w:r>
          </w:p>
          <w:p w14:paraId="320D5EB9" w14:textId="17203F79" w:rsidR="0098794A" w:rsidRPr="002B4E78" w:rsidRDefault="0098794A" w:rsidP="0098794A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2B4E78">
              <w:rPr>
                <w:rFonts w:ascii="Century" w:eastAsia="ＭＳ ゴシック" w:hAnsi="Century"/>
                <w:sz w:val="18"/>
                <w:szCs w:val="18"/>
              </w:rPr>
              <w:t>others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C61F7A" w14:textId="77777777" w:rsidR="0098794A" w:rsidRDefault="0098794A" w:rsidP="0098794A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2B4E78">
              <w:rPr>
                <w:rFonts w:ascii="Century" w:eastAsia="ＭＳ ゴシック" w:hAnsi="Century"/>
                <w:sz w:val="18"/>
                <w:szCs w:val="18"/>
              </w:rPr>
              <w:t>Kumite</w:t>
            </w:r>
          </w:p>
          <w:p w14:paraId="45F79CB9" w14:textId="095F1ACA" w:rsidR="00F479A7" w:rsidRPr="002B4E78" w:rsidRDefault="00F479A7" w:rsidP="0098794A">
            <w:pPr>
              <w:rPr>
                <w:rFonts w:ascii="Century" w:eastAsia="ＭＳ ゴシック" w:hAnsi="Century"/>
                <w:sz w:val="18"/>
                <w:szCs w:val="18"/>
              </w:rPr>
            </w:pPr>
          </w:p>
        </w:tc>
        <w:tc>
          <w:tcPr>
            <w:tcW w:w="3612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936D7C" w14:textId="77777777" w:rsidR="0098794A" w:rsidRDefault="0098794A" w:rsidP="0098794A">
            <w:pPr>
              <w:rPr>
                <w:rFonts w:ascii="Century" w:eastAsia="ＭＳ ゴシック" w:hAnsi="Century"/>
                <w:sz w:val="18"/>
                <w:szCs w:val="18"/>
              </w:rPr>
            </w:pPr>
            <w:r w:rsidRPr="002B4E78">
              <w:rPr>
                <w:rFonts w:ascii="Century" w:eastAsia="ＭＳ ゴシック" w:hAnsi="Century"/>
                <w:sz w:val="18"/>
                <w:szCs w:val="18"/>
              </w:rPr>
              <w:t>Acquisition</w:t>
            </w:r>
            <w:r w:rsidR="00F479A7">
              <w:rPr>
                <w:rFonts w:ascii="Century" w:eastAsia="ＭＳ ゴシック" w:hAnsi="Century"/>
                <w:sz w:val="18"/>
                <w:szCs w:val="18"/>
              </w:rPr>
              <w:t xml:space="preserve"> Date:    </w:t>
            </w:r>
            <w:r w:rsidRPr="002B4E78">
              <w:rPr>
                <w:rFonts w:ascii="Century" w:eastAsia="ＭＳ ゴシック" w:hAnsi="Century"/>
                <w:sz w:val="18"/>
                <w:szCs w:val="18"/>
              </w:rPr>
              <w:t xml:space="preserve">　</w:t>
            </w:r>
            <w:r w:rsidRPr="002B4E78">
              <w:rPr>
                <w:rFonts w:ascii="Century" w:eastAsia="ＭＳ ゴシック" w:hAnsi="Century"/>
                <w:sz w:val="18"/>
                <w:szCs w:val="18"/>
              </w:rPr>
              <w:t xml:space="preserve"> /</w:t>
            </w:r>
            <w:r w:rsidRPr="002B4E78">
              <w:rPr>
                <w:rFonts w:ascii="Century" w:eastAsia="ＭＳ ゴシック" w:hAnsi="Century"/>
                <w:sz w:val="18"/>
                <w:szCs w:val="18"/>
              </w:rPr>
              <w:t xml:space="preserve">　</w:t>
            </w:r>
            <w:r w:rsidRPr="002B4E78">
              <w:rPr>
                <w:rFonts w:ascii="Century" w:eastAsia="ＭＳ ゴシック" w:hAnsi="Century"/>
                <w:sz w:val="18"/>
                <w:szCs w:val="18"/>
              </w:rPr>
              <w:t xml:space="preserve"> </w:t>
            </w:r>
            <w:r w:rsidRPr="002B4E78">
              <w:rPr>
                <w:rFonts w:ascii="Century" w:eastAsia="ＭＳ ゴシック" w:hAnsi="Century"/>
                <w:sz w:val="18"/>
                <w:szCs w:val="18"/>
              </w:rPr>
              <w:t xml:space="preserve">　</w:t>
            </w:r>
            <w:r w:rsidR="00F479A7">
              <w:rPr>
                <w:rFonts w:ascii="Century" w:eastAsia="ＭＳ ゴシック" w:hAnsi="Century"/>
                <w:sz w:val="18"/>
                <w:szCs w:val="18"/>
              </w:rPr>
              <w:t xml:space="preserve">  </w:t>
            </w:r>
            <w:r w:rsidRPr="002B4E78">
              <w:rPr>
                <w:rFonts w:ascii="Century" w:eastAsia="ＭＳ ゴシック" w:hAnsi="Century"/>
                <w:sz w:val="18"/>
                <w:szCs w:val="18"/>
              </w:rPr>
              <w:t>/</w:t>
            </w:r>
          </w:p>
          <w:p w14:paraId="474443EB" w14:textId="5725E0E9" w:rsidR="00F479A7" w:rsidRPr="002B4E78" w:rsidRDefault="00F479A7" w:rsidP="0098794A">
            <w:pPr>
              <w:rPr>
                <w:rFonts w:ascii="Century" w:eastAsia="ＭＳ ゴシック" w:hAnsi="Century"/>
                <w:sz w:val="18"/>
                <w:szCs w:val="18"/>
              </w:rPr>
            </w:pPr>
            <w:r>
              <w:rPr>
                <w:rFonts w:ascii="Century" w:eastAsia="ＭＳ ゴシック" w:hAnsi="Century"/>
                <w:sz w:val="18"/>
                <w:szCs w:val="18"/>
              </w:rPr>
              <w:t>Country Name:</w:t>
            </w:r>
          </w:p>
        </w:tc>
      </w:tr>
    </w:tbl>
    <w:p w14:paraId="6A113F7E" w14:textId="77777777" w:rsidR="00C66AFD" w:rsidRDefault="00C66AFD" w:rsidP="00203F1F"/>
    <w:sectPr w:rsidR="00C66AFD" w:rsidSect="00203F1F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84D1F"/>
    <w:multiLevelType w:val="multilevel"/>
    <w:tmpl w:val="DE588474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3480" w:hanging="1800"/>
      </w:pPr>
      <w:rPr>
        <w:rFonts w:hint="default"/>
      </w:rPr>
    </w:lvl>
  </w:abstractNum>
  <w:abstractNum w:abstractNumId="1">
    <w:nsid w:val="24BD247B"/>
    <w:multiLevelType w:val="hybridMultilevel"/>
    <w:tmpl w:val="26AE36EA"/>
    <w:lvl w:ilvl="0" w:tplc="14FA0AB6">
      <w:start w:val="1"/>
      <w:numFmt w:val="bullet"/>
      <w:lvlText w:val="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2">
    <w:nsid w:val="2E3A2E81"/>
    <w:multiLevelType w:val="hybridMultilevel"/>
    <w:tmpl w:val="32123AEC"/>
    <w:lvl w:ilvl="0" w:tplc="EB2EC12C">
      <w:start w:val="5"/>
      <w:numFmt w:val="bullet"/>
      <w:lvlText w:val="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>
    <w:nsid w:val="34770490"/>
    <w:multiLevelType w:val="hybridMultilevel"/>
    <w:tmpl w:val="70224F88"/>
    <w:lvl w:ilvl="0" w:tplc="54D0215E">
      <w:start w:val="1"/>
      <w:numFmt w:val="decimal"/>
      <w:lvlText w:val="%1）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">
    <w:nsid w:val="3EC306A6"/>
    <w:multiLevelType w:val="multilevel"/>
    <w:tmpl w:val="6A641462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3480" w:hanging="1800"/>
      </w:pPr>
      <w:rPr>
        <w:rFonts w:hint="default"/>
      </w:rPr>
    </w:lvl>
  </w:abstractNum>
  <w:abstractNum w:abstractNumId="5">
    <w:nsid w:val="3FA97049"/>
    <w:multiLevelType w:val="hybridMultilevel"/>
    <w:tmpl w:val="0DF00E76"/>
    <w:lvl w:ilvl="0" w:tplc="C44E664C">
      <w:start w:val="1"/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>
    <w:nsid w:val="4149565D"/>
    <w:multiLevelType w:val="hybridMultilevel"/>
    <w:tmpl w:val="8DC4105E"/>
    <w:lvl w:ilvl="0" w:tplc="D7F437C2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>
    <w:nsid w:val="4A697339"/>
    <w:multiLevelType w:val="hybridMultilevel"/>
    <w:tmpl w:val="1B68CD72"/>
    <w:lvl w:ilvl="0" w:tplc="86748710">
      <w:start w:val="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>
    <w:nsid w:val="52084C55"/>
    <w:multiLevelType w:val="hybridMultilevel"/>
    <w:tmpl w:val="D8282448"/>
    <w:lvl w:ilvl="0" w:tplc="6F044B4A">
      <w:start w:val="1"/>
      <w:numFmt w:val="decimal"/>
      <w:lvlText w:val="%1）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9">
    <w:nsid w:val="55D50BEC"/>
    <w:multiLevelType w:val="hybridMultilevel"/>
    <w:tmpl w:val="9B663AB2"/>
    <w:lvl w:ilvl="0" w:tplc="14BE1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C50FC1E">
      <w:start w:val="1"/>
      <w:numFmt w:val="decimal"/>
      <w:lvlText w:val="%2）"/>
      <w:lvlJc w:val="left"/>
      <w:pPr>
        <w:ind w:left="800" w:hanging="360"/>
      </w:pPr>
      <w:rPr>
        <w:rFonts w:hint="default"/>
      </w:rPr>
    </w:lvl>
    <w:lvl w:ilvl="2" w:tplc="194CF4C0">
      <w:start w:val="1"/>
      <w:numFmt w:val="decimal"/>
      <w:lvlText w:val="%3-"/>
      <w:lvlJc w:val="left"/>
      <w:pPr>
        <w:ind w:left="148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>
    <w:nsid w:val="569D1875"/>
    <w:multiLevelType w:val="hybridMultilevel"/>
    <w:tmpl w:val="6DD4E5E2"/>
    <w:lvl w:ilvl="0" w:tplc="C1DA7F76">
      <w:start w:val="1"/>
      <w:numFmt w:val="decimal"/>
      <w:lvlText w:val="%1）"/>
      <w:lvlJc w:val="left"/>
      <w:pPr>
        <w:ind w:left="117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1">
    <w:nsid w:val="611C3AD3"/>
    <w:multiLevelType w:val="hybridMultilevel"/>
    <w:tmpl w:val="614AAA5E"/>
    <w:lvl w:ilvl="0" w:tplc="483462A2">
      <w:start w:val="1"/>
      <w:numFmt w:val="decimal"/>
      <w:lvlText w:val="%1）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2">
    <w:nsid w:val="6892024C"/>
    <w:multiLevelType w:val="hybridMultilevel"/>
    <w:tmpl w:val="849CCE58"/>
    <w:lvl w:ilvl="0" w:tplc="34481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>
    <w:nsid w:val="759A547E"/>
    <w:multiLevelType w:val="hybridMultilevel"/>
    <w:tmpl w:val="0DE6837E"/>
    <w:lvl w:ilvl="0" w:tplc="A2448DD8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0"/>
  </w:num>
  <w:num w:numId="5">
    <w:abstractNumId w:val="11"/>
  </w:num>
  <w:num w:numId="6">
    <w:abstractNumId w:val="3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5"/>
  </w:num>
  <w:num w:numId="12">
    <w:abstractNumId w:val="2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AFD"/>
    <w:rsid w:val="000103BD"/>
    <w:rsid w:val="00013A58"/>
    <w:rsid w:val="0004323A"/>
    <w:rsid w:val="00050571"/>
    <w:rsid w:val="0007770B"/>
    <w:rsid w:val="000963F8"/>
    <w:rsid w:val="000A3126"/>
    <w:rsid w:val="000B5EC2"/>
    <w:rsid w:val="00107170"/>
    <w:rsid w:val="001267E2"/>
    <w:rsid w:val="0013196D"/>
    <w:rsid w:val="00151821"/>
    <w:rsid w:val="001A207F"/>
    <w:rsid w:val="001A521A"/>
    <w:rsid w:val="001B6BEB"/>
    <w:rsid w:val="001D6A80"/>
    <w:rsid w:val="001F4840"/>
    <w:rsid w:val="001F763B"/>
    <w:rsid w:val="0020219F"/>
    <w:rsid w:val="00203F1F"/>
    <w:rsid w:val="0023365E"/>
    <w:rsid w:val="00247913"/>
    <w:rsid w:val="00251078"/>
    <w:rsid w:val="00267249"/>
    <w:rsid w:val="00281843"/>
    <w:rsid w:val="002B4E78"/>
    <w:rsid w:val="002C450C"/>
    <w:rsid w:val="002C606A"/>
    <w:rsid w:val="002D3605"/>
    <w:rsid w:val="00345130"/>
    <w:rsid w:val="003456CC"/>
    <w:rsid w:val="003C2475"/>
    <w:rsid w:val="003D4354"/>
    <w:rsid w:val="00410F53"/>
    <w:rsid w:val="004371A3"/>
    <w:rsid w:val="00471D81"/>
    <w:rsid w:val="0049525A"/>
    <w:rsid w:val="004B57E5"/>
    <w:rsid w:val="004B5E66"/>
    <w:rsid w:val="005535F0"/>
    <w:rsid w:val="00556FF1"/>
    <w:rsid w:val="0056539B"/>
    <w:rsid w:val="005C383C"/>
    <w:rsid w:val="005D04A1"/>
    <w:rsid w:val="005D5E6F"/>
    <w:rsid w:val="005E5626"/>
    <w:rsid w:val="005F1936"/>
    <w:rsid w:val="005F2B05"/>
    <w:rsid w:val="006425FD"/>
    <w:rsid w:val="00660137"/>
    <w:rsid w:val="006601A1"/>
    <w:rsid w:val="00684F7D"/>
    <w:rsid w:val="006B3D58"/>
    <w:rsid w:val="00715614"/>
    <w:rsid w:val="00724915"/>
    <w:rsid w:val="00756F75"/>
    <w:rsid w:val="00757986"/>
    <w:rsid w:val="00764579"/>
    <w:rsid w:val="00780F2F"/>
    <w:rsid w:val="007A5D20"/>
    <w:rsid w:val="007B389D"/>
    <w:rsid w:val="007C053B"/>
    <w:rsid w:val="008255F4"/>
    <w:rsid w:val="00841DAC"/>
    <w:rsid w:val="00870A84"/>
    <w:rsid w:val="00876400"/>
    <w:rsid w:val="008A7DF4"/>
    <w:rsid w:val="008D4742"/>
    <w:rsid w:val="008E4673"/>
    <w:rsid w:val="008F2B14"/>
    <w:rsid w:val="00903BEB"/>
    <w:rsid w:val="00910E8D"/>
    <w:rsid w:val="00920BD9"/>
    <w:rsid w:val="00924E6F"/>
    <w:rsid w:val="009263BE"/>
    <w:rsid w:val="009548E3"/>
    <w:rsid w:val="009801ED"/>
    <w:rsid w:val="0098794A"/>
    <w:rsid w:val="009A5628"/>
    <w:rsid w:val="009B396A"/>
    <w:rsid w:val="009C6AA0"/>
    <w:rsid w:val="009D0C1D"/>
    <w:rsid w:val="00A070FC"/>
    <w:rsid w:val="00A27A21"/>
    <w:rsid w:val="00A33E17"/>
    <w:rsid w:val="00A35826"/>
    <w:rsid w:val="00A50F71"/>
    <w:rsid w:val="00A62BB7"/>
    <w:rsid w:val="00A81BEB"/>
    <w:rsid w:val="00A96D4B"/>
    <w:rsid w:val="00AA6E82"/>
    <w:rsid w:val="00AB70EA"/>
    <w:rsid w:val="00AC1518"/>
    <w:rsid w:val="00B007A4"/>
    <w:rsid w:val="00B02CD8"/>
    <w:rsid w:val="00B30761"/>
    <w:rsid w:val="00B412FC"/>
    <w:rsid w:val="00B420E0"/>
    <w:rsid w:val="00B50F0F"/>
    <w:rsid w:val="00B72DF8"/>
    <w:rsid w:val="00B863FE"/>
    <w:rsid w:val="00B94EAB"/>
    <w:rsid w:val="00BA0B6A"/>
    <w:rsid w:val="00BA5519"/>
    <w:rsid w:val="00BC3B4E"/>
    <w:rsid w:val="00BD7F0A"/>
    <w:rsid w:val="00C01179"/>
    <w:rsid w:val="00C11C0F"/>
    <w:rsid w:val="00C207EB"/>
    <w:rsid w:val="00C66AFD"/>
    <w:rsid w:val="00CE0C59"/>
    <w:rsid w:val="00CF313C"/>
    <w:rsid w:val="00CF3E0F"/>
    <w:rsid w:val="00D06F47"/>
    <w:rsid w:val="00D14674"/>
    <w:rsid w:val="00D91EA9"/>
    <w:rsid w:val="00DA5B1E"/>
    <w:rsid w:val="00DA6607"/>
    <w:rsid w:val="00DB473C"/>
    <w:rsid w:val="00DF1326"/>
    <w:rsid w:val="00E05481"/>
    <w:rsid w:val="00E20239"/>
    <w:rsid w:val="00E50AA2"/>
    <w:rsid w:val="00E512C6"/>
    <w:rsid w:val="00E7389F"/>
    <w:rsid w:val="00E812D3"/>
    <w:rsid w:val="00E866C7"/>
    <w:rsid w:val="00E94646"/>
    <w:rsid w:val="00EC242E"/>
    <w:rsid w:val="00EF74BC"/>
    <w:rsid w:val="00F0096C"/>
    <w:rsid w:val="00F42843"/>
    <w:rsid w:val="00F479A7"/>
    <w:rsid w:val="00F5178F"/>
    <w:rsid w:val="00F74934"/>
    <w:rsid w:val="00FB36BD"/>
    <w:rsid w:val="00FD2AFA"/>
    <w:rsid w:val="00FE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CA5C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6A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A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A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A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A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A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A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A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6A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6A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6AF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66A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6A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6A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6A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6A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6A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6A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6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A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6A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A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6A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A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6A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6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6A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6AFD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51078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1078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495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56F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56F7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6A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A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A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A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A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A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A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A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6A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6A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6AF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66A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6A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6A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6A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6A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6A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6A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6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A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6A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A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6A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A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6A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6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6A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6AFD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51078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1078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495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56F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56F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9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lesalle.co.jp/shisetsu/iidabashi/bs_kudan/" TargetMode="External"/><Relationship Id="rId3" Type="http://schemas.openxmlformats.org/officeDocument/2006/relationships/styles" Target="styles.xml"/><Relationship Id="rId7" Type="http://schemas.openxmlformats.org/officeDocument/2006/relationships/hyperlink" Target="mailto:wadokai@blue.ocn.ne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4928B-27C7-452B-9218-BC1C34C1E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玉紀 園田</dc:creator>
  <cp:keywords/>
  <dc:description/>
  <cp:lastModifiedBy>和道会空手</cp:lastModifiedBy>
  <cp:revision>4</cp:revision>
  <cp:lastPrinted>2025-05-21T04:48:00Z</cp:lastPrinted>
  <dcterms:created xsi:type="dcterms:W3CDTF">2025-05-21T06:51:00Z</dcterms:created>
  <dcterms:modified xsi:type="dcterms:W3CDTF">2025-05-22T03:41:00Z</dcterms:modified>
</cp:coreProperties>
</file>